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C96089C" w14:textId="77777777" w:rsidR="008B0924" w:rsidRDefault="008B092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12D51D58" w14:textId="77777777" w:rsidR="008B0924" w:rsidRDefault="00515DA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Class: MSC-I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SEM: I</w:t>
      </w:r>
    </w:p>
    <w:p w14:paraId="14D37630" w14:textId="77777777" w:rsidR="008B0924" w:rsidRDefault="00515DA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Subject: Data Mining &amp; Data Warehousing (DMDW)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>Paper: III</w:t>
      </w:r>
    </w:p>
    <w:p w14:paraId="0F69D247" w14:textId="13FF90BA" w:rsidR="008B0924" w:rsidRDefault="00515DA9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Academic Year: 2022-2023</w:t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</w:r>
      <w:r>
        <w:rPr>
          <w:rFonts w:ascii="Times New Roman" w:eastAsia="Times New Roman" w:hAnsi="Times New Roman" w:cs="Times New Roman"/>
          <w:b/>
        </w:rPr>
        <w:tab/>
        <w:t xml:space="preserve">Roll No: </w:t>
      </w:r>
      <w:r w:rsidR="006A4DDE">
        <w:rPr>
          <w:rFonts w:ascii="Times New Roman" w:eastAsia="Times New Roman" w:hAnsi="Times New Roman" w:cs="Times New Roman"/>
          <w:b/>
        </w:rPr>
        <w:t>518</w:t>
      </w:r>
      <w:bookmarkStart w:id="0" w:name="_GoBack"/>
      <w:bookmarkEnd w:id="0"/>
    </w:p>
    <w:p w14:paraId="69B4A22A" w14:textId="77777777" w:rsidR="008B0924" w:rsidRDefault="008B0924">
      <w:pPr>
        <w:jc w:val="center"/>
        <w:rPr>
          <w:b/>
          <w:sz w:val="24"/>
          <w:szCs w:val="24"/>
        </w:rPr>
      </w:pPr>
    </w:p>
    <w:p w14:paraId="51BE2430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067F13BE" w14:textId="77777777" w:rsidR="008B0924" w:rsidRDefault="008B0924">
      <w:pPr>
        <w:jc w:val="center"/>
        <w:rPr>
          <w:b/>
          <w:sz w:val="24"/>
          <w:szCs w:val="24"/>
        </w:rPr>
      </w:pPr>
    </w:p>
    <w:tbl>
      <w:tblPr>
        <w:tblStyle w:val="a"/>
        <w:tblW w:w="8568" w:type="dxa"/>
        <w:tblInd w:w="8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8B0924" w14:paraId="610E2E64" w14:textId="77777777">
        <w:trPr>
          <w:trHeight w:val="500"/>
        </w:trPr>
        <w:tc>
          <w:tcPr>
            <w:tcW w:w="810" w:type="dxa"/>
            <w:vAlign w:val="center"/>
          </w:tcPr>
          <w:p w14:paraId="54250C6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2C58D376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66B510C2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B50D9D6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Page. No</w:t>
            </w:r>
          </w:p>
        </w:tc>
        <w:tc>
          <w:tcPr>
            <w:tcW w:w="1008" w:type="dxa"/>
            <w:vAlign w:val="center"/>
          </w:tcPr>
          <w:p w14:paraId="77C1CE24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8B0924" w14:paraId="7FD71B18" w14:textId="77777777">
        <w:trPr>
          <w:trHeight w:val="629"/>
        </w:trPr>
        <w:tc>
          <w:tcPr>
            <w:tcW w:w="810" w:type="dxa"/>
            <w:vAlign w:val="center"/>
          </w:tcPr>
          <w:p w14:paraId="7816A125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1730FB1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D1D2B2C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730E08F4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008" w:type="dxa"/>
            <w:vAlign w:val="center"/>
          </w:tcPr>
          <w:p w14:paraId="7C7A6DE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5DBE4AFC" w14:textId="77777777">
        <w:trPr>
          <w:trHeight w:val="500"/>
        </w:trPr>
        <w:tc>
          <w:tcPr>
            <w:tcW w:w="810" w:type="dxa"/>
            <w:vAlign w:val="center"/>
          </w:tcPr>
          <w:p w14:paraId="7A376260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39C5E40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7CAA534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using SSAS                                      (SQL Server Analysis Services.)</w:t>
            </w:r>
          </w:p>
        </w:tc>
        <w:tc>
          <w:tcPr>
            <w:tcW w:w="810" w:type="dxa"/>
            <w:vAlign w:val="center"/>
          </w:tcPr>
          <w:p w14:paraId="3430BDF8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008" w:type="dxa"/>
            <w:vAlign w:val="center"/>
          </w:tcPr>
          <w:p w14:paraId="4CF4932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CD58035" w14:textId="77777777">
        <w:trPr>
          <w:trHeight w:val="583"/>
        </w:trPr>
        <w:tc>
          <w:tcPr>
            <w:tcW w:w="810" w:type="dxa"/>
            <w:vAlign w:val="center"/>
          </w:tcPr>
          <w:p w14:paraId="684F7D23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1260" w:type="dxa"/>
            <w:vAlign w:val="center"/>
          </w:tcPr>
          <w:p w14:paraId="4C808E8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AE83FE2" w14:textId="77777777" w:rsidR="008B0924" w:rsidRDefault="00515DA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Create Data Source View using SSAS                      (SQL Server Analysis Services.)</w:t>
            </w:r>
          </w:p>
        </w:tc>
        <w:tc>
          <w:tcPr>
            <w:tcW w:w="810" w:type="dxa"/>
            <w:vAlign w:val="center"/>
          </w:tcPr>
          <w:p w14:paraId="3AE7AA74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008" w:type="dxa"/>
            <w:vAlign w:val="center"/>
          </w:tcPr>
          <w:p w14:paraId="6482E69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A74B7FD" w14:textId="77777777">
        <w:trPr>
          <w:trHeight w:val="500"/>
        </w:trPr>
        <w:tc>
          <w:tcPr>
            <w:tcW w:w="810" w:type="dxa"/>
            <w:vAlign w:val="center"/>
          </w:tcPr>
          <w:p w14:paraId="75A4380F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38078A3D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4F2A7E" w14:textId="77777777" w:rsidR="008B0924" w:rsidRDefault="00515DA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SSAS(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SQL Server Analysis Services.)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and process the cube.</w:t>
            </w:r>
          </w:p>
        </w:tc>
        <w:tc>
          <w:tcPr>
            <w:tcW w:w="810" w:type="dxa"/>
            <w:vAlign w:val="center"/>
          </w:tcPr>
          <w:p w14:paraId="3C1DDF9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008" w:type="dxa"/>
            <w:vAlign w:val="center"/>
          </w:tcPr>
          <w:p w14:paraId="6116959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FF4C750" w14:textId="77777777">
        <w:trPr>
          <w:trHeight w:val="518"/>
        </w:trPr>
        <w:tc>
          <w:tcPr>
            <w:tcW w:w="810" w:type="dxa"/>
            <w:vAlign w:val="center"/>
          </w:tcPr>
          <w:p w14:paraId="2AC3365C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1E092BE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E63DDE" w14:textId="77777777" w:rsidR="008B0924" w:rsidRDefault="00515DA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View cube data in multidimensional Format.              (Excel Pivot Chart.)</w:t>
            </w:r>
          </w:p>
        </w:tc>
        <w:tc>
          <w:tcPr>
            <w:tcW w:w="810" w:type="dxa"/>
            <w:vAlign w:val="center"/>
          </w:tcPr>
          <w:p w14:paraId="7BE05EA3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18</w:t>
            </w:r>
          </w:p>
        </w:tc>
        <w:tc>
          <w:tcPr>
            <w:tcW w:w="1008" w:type="dxa"/>
            <w:vAlign w:val="center"/>
          </w:tcPr>
          <w:p w14:paraId="699B901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3173197" w14:textId="77777777">
        <w:trPr>
          <w:trHeight w:val="500"/>
        </w:trPr>
        <w:tc>
          <w:tcPr>
            <w:tcW w:w="810" w:type="dxa"/>
            <w:vAlign w:val="center"/>
          </w:tcPr>
          <w:p w14:paraId="3C8EF79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53BC55A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2F0204" w14:textId="77777777" w:rsidR="008B0924" w:rsidRDefault="00515DA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56D5A8C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21</w:t>
            </w:r>
          </w:p>
        </w:tc>
        <w:tc>
          <w:tcPr>
            <w:tcW w:w="1008" w:type="dxa"/>
            <w:vAlign w:val="center"/>
          </w:tcPr>
          <w:p w14:paraId="5F3799E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6DD3AC5" w14:textId="77777777">
        <w:trPr>
          <w:trHeight w:val="470"/>
        </w:trPr>
        <w:tc>
          <w:tcPr>
            <w:tcW w:w="810" w:type="dxa"/>
            <w:vAlign w:val="center"/>
          </w:tcPr>
          <w:p w14:paraId="5BD65A6D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4957E914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4C958A2B" w14:textId="77777777" w:rsidR="008B0924" w:rsidRDefault="00515DA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1FE26EA9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23</w:t>
            </w:r>
          </w:p>
        </w:tc>
        <w:tc>
          <w:tcPr>
            <w:tcW w:w="1008" w:type="dxa"/>
            <w:vAlign w:val="center"/>
          </w:tcPr>
          <w:p w14:paraId="4CBC1778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5A18866" w14:textId="77777777">
        <w:trPr>
          <w:trHeight w:val="500"/>
        </w:trPr>
        <w:tc>
          <w:tcPr>
            <w:tcW w:w="810" w:type="dxa"/>
            <w:vAlign w:val="center"/>
          </w:tcPr>
          <w:p w14:paraId="50249226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26079BF1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CF621C1" w14:textId="77777777" w:rsidR="008B0924" w:rsidRDefault="00515DA9">
            <w:pPr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Firing Queries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on Tables.</w:t>
            </w:r>
          </w:p>
        </w:tc>
        <w:tc>
          <w:tcPr>
            <w:tcW w:w="810" w:type="dxa"/>
            <w:vAlign w:val="center"/>
          </w:tcPr>
          <w:p w14:paraId="59799B3D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bookmarkStart w:id="1" w:name="_gjdgxs" w:colFirst="0" w:colLast="0"/>
            <w:bookmarkEnd w:id="1"/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28</w:t>
            </w:r>
          </w:p>
        </w:tc>
        <w:tc>
          <w:tcPr>
            <w:tcW w:w="1008" w:type="dxa"/>
            <w:vAlign w:val="center"/>
          </w:tcPr>
          <w:p w14:paraId="294560D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71D4FD34" w14:textId="77777777">
        <w:trPr>
          <w:trHeight w:val="470"/>
        </w:trPr>
        <w:tc>
          <w:tcPr>
            <w:tcW w:w="810" w:type="dxa"/>
            <w:vAlign w:val="center"/>
          </w:tcPr>
          <w:p w14:paraId="00FA9EE7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29AEC25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0621C7C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3EEB8BB7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-</w:t>
            </w:r>
          </w:p>
        </w:tc>
        <w:tc>
          <w:tcPr>
            <w:tcW w:w="1008" w:type="dxa"/>
            <w:vAlign w:val="center"/>
          </w:tcPr>
          <w:p w14:paraId="6D5BB253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3538EC3B" w14:textId="77777777">
        <w:trPr>
          <w:trHeight w:val="470"/>
        </w:trPr>
        <w:tc>
          <w:tcPr>
            <w:tcW w:w="810" w:type="dxa"/>
            <w:vAlign w:val="center"/>
          </w:tcPr>
          <w:p w14:paraId="1302B93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6A8745AB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88AC27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304137C0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32</w:t>
            </w:r>
          </w:p>
        </w:tc>
        <w:tc>
          <w:tcPr>
            <w:tcW w:w="1008" w:type="dxa"/>
            <w:vAlign w:val="center"/>
          </w:tcPr>
          <w:p w14:paraId="5104839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1BBF545" w14:textId="77777777">
        <w:trPr>
          <w:trHeight w:val="500"/>
        </w:trPr>
        <w:tc>
          <w:tcPr>
            <w:tcW w:w="810" w:type="dxa"/>
            <w:vAlign w:val="center"/>
          </w:tcPr>
          <w:p w14:paraId="63CB6BFF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0DFB0A4E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2C6FEB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5725BA85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37</w:t>
            </w:r>
          </w:p>
        </w:tc>
        <w:tc>
          <w:tcPr>
            <w:tcW w:w="1008" w:type="dxa"/>
            <w:vAlign w:val="center"/>
          </w:tcPr>
          <w:p w14:paraId="5D7161A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9F736F" w14:textId="77777777">
        <w:trPr>
          <w:trHeight w:val="470"/>
        </w:trPr>
        <w:tc>
          <w:tcPr>
            <w:tcW w:w="810" w:type="dxa"/>
            <w:vAlign w:val="center"/>
          </w:tcPr>
          <w:p w14:paraId="02BD3B5A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309A92A9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4F92242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4A405AF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39</w:t>
            </w:r>
          </w:p>
        </w:tc>
        <w:tc>
          <w:tcPr>
            <w:tcW w:w="1008" w:type="dxa"/>
            <w:vAlign w:val="center"/>
          </w:tcPr>
          <w:p w14:paraId="337ADDE5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1DC095E3" w14:textId="77777777">
        <w:trPr>
          <w:trHeight w:val="500"/>
        </w:trPr>
        <w:tc>
          <w:tcPr>
            <w:tcW w:w="810" w:type="dxa"/>
            <w:vAlign w:val="center"/>
          </w:tcPr>
          <w:p w14:paraId="7F1C299C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6754007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B263E36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552D6639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44</w:t>
            </w:r>
          </w:p>
        </w:tc>
        <w:tc>
          <w:tcPr>
            <w:tcW w:w="1008" w:type="dxa"/>
            <w:vAlign w:val="center"/>
          </w:tcPr>
          <w:p w14:paraId="49B772EC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60767262" w14:textId="77777777">
        <w:trPr>
          <w:trHeight w:val="470"/>
        </w:trPr>
        <w:tc>
          <w:tcPr>
            <w:tcW w:w="810" w:type="dxa"/>
            <w:vAlign w:val="center"/>
          </w:tcPr>
          <w:p w14:paraId="0042EA4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2221695A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6D35BD7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25772D89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49</w:t>
            </w:r>
          </w:p>
        </w:tc>
        <w:tc>
          <w:tcPr>
            <w:tcW w:w="1008" w:type="dxa"/>
            <w:vAlign w:val="center"/>
          </w:tcPr>
          <w:p w14:paraId="681A9FE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  <w:tr w:rsidR="008B0924" w14:paraId="0BEB2795" w14:textId="77777777">
        <w:trPr>
          <w:trHeight w:val="500"/>
        </w:trPr>
        <w:tc>
          <w:tcPr>
            <w:tcW w:w="810" w:type="dxa"/>
            <w:vAlign w:val="center"/>
          </w:tcPr>
          <w:p w14:paraId="3B0EFC48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8F13876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0FECB1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22F83CBC" w14:textId="77777777" w:rsidR="008B0924" w:rsidRDefault="00515D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52</w:t>
            </w:r>
          </w:p>
        </w:tc>
        <w:tc>
          <w:tcPr>
            <w:tcW w:w="1008" w:type="dxa"/>
            <w:vAlign w:val="center"/>
          </w:tcPr>
          <w:p w14:paraId="283ECA7F" w14:textId="77777777" w:rsidR="008B0924" w:rsidRDefault="008B092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575A3081" w14:textId="77777777" w:rsidR="008B0924" w:rsidRDefault="008B0924">
      <w:pPr>
        <w:jc w:val="center"/>
        <w:rPr>
          <w:b/>
          <w:sz w:val="24"/>
          <w:szCs w:val="24"/>
        </w:rPr>
      </w:pPr>
    </w:p>
    <w:p w14:paraId="3A03B99A" w14:textId="77777777" w:rsidR="008B0924" w:rsidRDefault="008B0924">
      <w:pPr>
        <w:jc w:val="center"/>
        <w:rPr>
          <w:b/>
          <w:sz w:val="24"/>
          <w:szCs w:val="24"/>
        </w:rPr>
      </w:pPr>
    </w:p>
    <w:p w14:paraId="3BF422A3" w14:textId="77777777" w:rsidR="008B0924" w:rsidRDefault="008B0924">
      <w:pPr>
        <w:jc w:val="center"/>
        <w:rPr>
          <w:b/>
          <w:sz w:val="24"/>
          <w:szCs w:val="24"/>
        </w:rPr>
      </w:pPr>
    </w:p>
    <w:p w14:paraId="1FE18AF4" w14:textId="77777777" w:rsidR="008B0924" w:rsidRDefault="008B0924">
      <w:pPr>
        <w:jc w:val="center"/>
        <w:rPr>
          <w:b/>
          <w:sz w:val="24"/>
          <w:szCs w:val="24"/>
        </w:rPr>
      </w:pPr>
    </w:p>
    <w:p w14:paraId="2A9C6DE9" w14:textId="77777777" w:rsidR="008B0924" w:rsidRDefault="008B0924">
      <w:pPr>
        <w:jc w:val="center"/>
        <w:rPr>
          <w:b/>
          <w:sz w:val="24"/>
          <w:szCs w:val="24"/>
        </w:rPr>
      </w:pPr>
    </w:p>
    <w:p w14:paraId="4E31511F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1</w:t>
      </w:r>
    </w:p>
    <w:p w14:paraId="5501E50E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Creation of Dimensions and Fact tables.</w:t>
      </w:r>
    </w:p>
    <w:p w14:paraId="44BD3F46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B313D91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B13B50D" w14:textId="77777777" w:rsidR="008B0924" w:rsidRDefault="00515D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5E1571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7A60FDE" w14:textId="77777777" w:rsidR="008B0924" w:rsidRDefault="00515D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the Database -&gt; New Database </w:t>
      </w:r>
    </w:p>
    <w:p w14:paraId="38BBA84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23312D8" w14:textId="77777777" w:rsidR="008B0924" w:rsidRDefault="00515D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Types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 xml:space="preserve">” as the database name, click on OK to close the dialog box and to create the </w:t>
      </w:r>
      <w:proofErr w:type="spellStart"/>
      <w:r>
        <w:rPr>
          <w:b/>
          <w:color w:val="000000"/>
          <w:sz w:val="24"/>
          <w:szCs w:val="24"/>
        </w:rPr>
        <w:t>databse</w:t>
      </w:r>
      <w:proofErr w:type="spellEnd"/>
      <w:r>
        <w:rPr>
          <w:b/>
          <w:color w:val="000000"/>
          <w:sz w:val="24"/>
          <w:szCs w:val="24"/>
        </w:rPr>
        <w:t>.</w:t>
      </w:r>
    </w:p>
    <w:p w14:paraId="4C66AFA6" w14:textId="77777777" w:rsidR="008B0924" w:rsidRDefault="00515DA9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Create a Database Diagrams</w:t>
      </w:r>
    </w:p>
    <w:p w14:paraId="1A6D6293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proofErr w:type="spellStart"/>
      <w:r>
        <w:rPr>
          <w:b/>
          <w:sz w:val="24"/>
          <w:szCs w:val="24"/>
        </w:rPr>
        <w:t>SalesInformation</w:t>
      </w:r>
      <w:proofErr w:type="spellEnd"/>
      <w:r>
        <w:rPr>
          <w:b/>
          <w:sz w:val="24"/>
          <w:szCs w:val="24"/>
        </w:rPr>
        <w:t xml:space="preserve">” database folder. </w:t>
      </w:r>
    </w:p>
    <w:p w14:paraId="716B7120" w14:textId="77777777" w:rsidR="008B0924" w:rsidRDefault="00515D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Database Diagrams to expand it</w:t>
      </w:r>
    </w:p>
    <w:p w14:paraId="41DFBCA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F553F64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EE48ED7" wp14:editId="11489AC3">
            <wp:extent cx="5731510" cy="859287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DA84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DDEB564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On click of it, above Dialog box </w:t>
      </w:r>
      <w:r>
        <w:rPr>
          <w:b/>
          <w:color w:val="000000"/>
          <w:sz w:val="24"/>
          <w:szCs w:val="24"/>
        </w:rPr>
        <w:t>appears, click on Yes to close it.</w:t>
      </w:r>
    </w:p>
    <w:p w14:paraId="23E19D3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59F3D2" w14:textId="77777777" w:rsidR="008B0924" w:rsidRDefault="00515D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Database Diagrams  -&gt; New Database Diagrams </w:t>
      </w:r>
    </w:p>
    <w:p w14:paraId="12EB7DC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F4527DD" w14:textId="77777777" w:rsidR="008B0924" w:rsidRDefault="00515D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Create fact and Dimension Tables. (Right click on surface, choose New Table to add tables on Database Diagrams.)</w:t>
      </w:r>
    </w:p>
    <w:p w14:paraId="4B172AB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2CDA73C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965D759" wp14:editId="43034720">
            <wp:extent cx="5714793" cy="3823005"/>
            <wp:effectExtent l="0" t="0" r="0" b="0"/>
            <wp:docPr id="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587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8D8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CED417" w14:textId="77777777" w:rsidR="008B0924" w:rsidRDefault="00515D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Establish relationship between fact and dimension tables. </w:t>
      </w:r>
    </w:p>
    <w:p w14:paraId="6FAB5F2D" w14:textId="77777777" w:rsidR="008B0924" w:rsidRDefault="00515D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Save Database Diagrams with name as “</w:t>
      </w:r>
      <w:proofErr w:type="spellStart"/>
      <w:r>
        <w:rPr>
          <w:b/>
          <w:color w:val="000000"/>
          <w:sz w:val="24"/>
          <w:szCs w:val="24"/>
        </w:rPr>
        <w:t>SalesInfo</w:t>
      </w:r>
      <w:proofErr w:type="spellEnd"/>
      <w:r>
        <w:rPr>
          <w:b/>
          <w:color w:val="000000"/>
          <w:sz w:val="24"/>
          <w:szCs w:val="24"/>
        </w:rPr>
        <w:t>”. (After saving Database Diagrams fact and dimension tables are automatically placed in Table tab.)</w:t>
      </w:r>
    </w:p>
    <w:p w14:paraId="1C6F45F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3DC286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00744D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E9FB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5890B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8B51E8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7616E5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FD31A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0ABCBD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9B77A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EE27AD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8EEF0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5D65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AAC6A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7C830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ABADDA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DD57E0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24F79E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5E054E37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2</w:t>
      </w:r>
    </w:p>
    <w:p w14:paraId="0C967B03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Data Source using SSAS(SQL Server Analysis Services.)</w:t>
      </w:r>
    </w:p>
    <w:p w14:paraId="03F9CC34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11B9D84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Business Intelligence Development Studio</w:t>
      </w:r>
    </w:p>
    <w:p w14:paraId="3B769464" w14:textId="77777777" w:rsidR="008B0924" w:rsidRDefault="00515D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File -&gt; New Project -&gt; Choose Analysis Service Project -&gt; Name it as “</w:t>
      </w:r>
      <w:proofErr w:type="spellStart"/>
      <w:r>
        <w:rPr>
          <w:b/>
          <w:color w:val="000000"/>
          <w:sz w:val="24"/>
          <w:szCs w:val="24"/>
        </w:rPr>
        <w:t>Sa</w:t>
      </w:r>
      <w:r>
        <w:rPr>
          <w:b/>
          <w:color w:val="000000"/>
          <w:sz w:val="24"/>
          <w:szCs w:val="24"/>
        </w:rPr>
        <w:t>lesInfo_BIPrj</w:t>
      </w:r>
      <w:proofErr w:type="spellEnd"/>
      <w:r>
        <w:rPr>
          <w:b/>
          <w:color w:val="000000"/>
          <w:sz w:val="24"/>
          <w:szCs w:val="24"/>
        </w:rPr>
        <w:t>” and click on OK.</w:t>
      </w:r>
    </w:p>
    <w:p w14:paraId="4F278616" w14:textId="77777777" w:rsidR="008B0924" w:rsidRDefault="00515D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Sources -&gt; New Data Source </w:t>
      </w:r>
    </w:p>
    <w:p w14:paraId="3A4FD7F4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CC6FA3" wp14:editId="10E3B854">
            <wp:extent cx="4507950" cy="2828356"/>
            <wp:effectExtent l="0" t="0" r="0" b="0"/>
            <wp:docPr id="79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1C7CF1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3F1E019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noProof/>
          <w:sz w:val="24"/>
          <w:szCs w:val="24"/>
        </w:rPr>
        <w:drawing>
          <wp:inline distT="0" distB="0" distL="0" distR="0" wp14:anchorId="0B232897" wp14:editId="5ED8D390">
            <wp:extent cx="4714099" cy="3116964"/>
            <wp:effectExtent l="0" t="0" r="0" b="0"/>
            <wp:docPr id="8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F01EA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36937F7" w14:textId="77777777" w:rsidR="008B0924" w:rsidRDefault="00515D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Provider as “Microsoft OLEDB Provider for SQL Server</w:t>
      </w:r>
      <w:proofErr w:type="gramStart"/>
      <w:r>
        <w:rPr>
          <w:b/>
          <w:color w:val="000000"/>
          <w:sz w:val="24"/>
          <w:szCs w:val="24"/>
        </w:rPr>
        <w:t>” ,</w:t>
      </w:r>
      <w:proofErr w:type="gramEnd"/>
      <w:r>
        <w:rPr>
          <w:b/>
          <w:color w:val="000000"/>
          <w:sz w:val="24"/>
          <w:szCs w:val="24"/>
        </w:rPr>
        <w:t xml:space="preserve"> Server Name as “.”, Select database name as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 xml:space="preserve">”.(Created in </w:t>
      </w:r>
      <w:r>
        <w:rPr>
          <w:b/>
          <w:color w:val="000000"/>
          <w:sz w:val="24"/>
          <w:szCs w:val="24"/>
        </w:rPr>
        <w:t>SQL Server Management studio).</w:t>
      </w:r>
    </w:p>
    <w:p w14:paraId="1694BCEC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F3929AF" wp14:editId="0F00E768">
            <wp:extent cx="5675630" cy="4962329"/>
            <wp:effectExtent l="0" t="0" r="0" b="0"/>
            <wp:docPr id="8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63207A6E" w14:textId="77777777" w:rsidR="008B0924" w:rsidRDefault="00515D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Test Connection. </w:t>
      </w:r>
    </w:p>
    <w:p w14:paraId="7005BFD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79DEBA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0BA498A" wp14:editId="75A3F4EB">
            <wp:extent cx="5731510" cy="1014680"/>
            <wp:effectExtent l="0" t="0" r="0" b="0"/>
            <wp:docPr id="84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56CC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E0C1B8F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OK. </w:t>
      </w:r>
    </w:p>
    <w:p w14:paraId="318A3F8D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2DF7C7A5" wp14:editId="15B2CA8D">
            <wp:extent cx="5731510" cy="3908574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B4CE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66D77DD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Click on Next </w:t>
      </w:r>
    </w:p>
    <w:p w14:paraId="609C55BD" w14:textId="77777777" w:rsidR="008B0924" w:rsidRDefault="00515D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“Inherit” option.</w:t>
      </w:r>
    </w:p>
    <w:p w14:paraId="6892289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A2D4A5B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7115340" wp14:editId="3EB3716D">
            <wp:extent cx="5731510" cy="3651330"/>
            <wp:effectExtent l="0" t="0" r="0" b="0"/>
            <wp:docPr id="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  <w:sz w:val="24"/>
          <w:szCs w:val="24"/>
        </w:rPr>
        <w:t xml:space="preserve"> </w:t>
      </w:r>
    </w:p>
    <w:p w14:paraId="468A62CB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45FCE880" w14:textId="77777777" w:rsidR="008B0924" w:rsidRDefault="00515D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Click on Finish. </w:t>
      </w:r>
    </w:p>
    <w:p w14:paraId="12705FC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C1710A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05133EC3" wp14:editId="4E5B825A">
            <wp:extent cx="5731510" cy="4395083"/>
            <wp:effectExtent l="0" t="0" r="0" b="0"/>
            <wp:docPr id="85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611A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4404F2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229149D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Data Source as “Sales Information”.</w:t>
      </w:r>
    </w:p>
    <w:p w14:paraId="4D087A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94380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DAF9B1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24DCE06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899813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4001FB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3CD4A1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059FCD9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E9FCC8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33768F11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65B5D3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5A13B8E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41A88E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7A7EA40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6767B3A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1062F08C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3</w:t>
      </w:r>
    </w:p>
    <w:p w14:paraId="3EB2E228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Data Source View using SSAS(SQL Server Analysis Services.)</w:t>
      </w:r>
    </w:p>
    <w:p w14:paraId="6F9AF451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269BB4D3" w14:textId="77777777" w:rsidR="008B0924" w:rsidRDefault="00515DA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Data Source View -&gt; New Data Source View </w:t>
      </w:r>
    </w:p>
    <w:p w14:paraId="3E74BD9F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7A4836C" wp14:editId="6D52A012">
            <wp:extent cx="5731510" cy="3159595"/>
            <wp:effectExtent l="0" t="0" r="0" b="0"/>
            <wp:docPr id="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9B54BB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50E46DA" w14:textId="77777777" w:rsidR="008B0924" w:rsidRDefault="00515DA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2FC0E686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D3CA94" wp14:editId="790F42F0">
            <wp:extent cx="5731510" cy="3448331"/>
            <wp:effectExtent l="0" t="0" r="0" b="0"/>
            <wp:docPr id="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8678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888F033" w14:textId="77777777" w:rsidR="008B0924" w:rsidRDefault="00515DA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Select Tables and Views.</w:t>
      </w:r>
    </w:p>
    <w:p w14:paraId="1873B0E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2956D96D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987F3B6" wp14:editId="4F9D7724">
            <wp:extent cx="5731510" cy="3470000"/>
            <wp:effectExtent l="0" t="0" r="0" b="0"/>
            <wp:docPr id="8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DFEAF7" w14:textId="77777777" w:rsidR="008B0924" w:rsidRDefault="008B0924">
      <w:pPr>
        <w:jc w:val="center"/>
        <w:rPr>
          <w:b/>
          <w:sz w:val="24"/>
          <w:szCs w:val="24"/>
        </w:rPr>
      </w:pPr>
    </w:p>
    <w:p w14:paraId="4045BA55" w14:textId="77777777" w:rsidR="008B0924" w:rsidRDefault="008B0924">
      <w:pPr>
        <w:jc w:val="center"/>
        <w:rPr>
          <w:b/>
          <w:sz w:val="24"/>
          <w:szCs w:val="24"/>
        </w:rPr>
      </w:pPr>
    </w:p>
    <w:p w14:paraId="4E0A15FC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F07ABD" wp14:editId="32A19C9F">
            <wp:extent cx="5731510" cy="3981022"/>
            <wp:effectExtent l="0" t="0" r="0" b="0"/>
            <wp:docPr id="9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A4CD8" w14:textId="77777777" w:rsidR="008B0924" w:rsidRDefault="00515DA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D02522E" wp14:editId="5D17A76B">
            <wp:extent cx="5731510" cy="3486484"/>
            <wp:effectExtent l="0" t="0" r="0" b="0"/>
            <wp:docPr id="92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2F4AD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43517494" w14:textId="77777777" w:rsidR="008B0924" w:rsidRDefault="00515DA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Data Source View like :</w:t>
      </w:r>
    </w:p>
    <w:p w14:paraId="26F2228A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F7EA5AF" wp14:editId="68A72767">
            <wp:extent cx="5731510" cy="3883375"/>
            <wp:effectExtent l="0" t="0" r="0" b="0"/>
            <wp:docPr id="93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3DAA1" w14:textId="77777777" w:rsidR="008B0924" w:rsidRDefault="008B0924">
      <w:pPr>
        <w:jc w:val="center"/>
        <w:rPr>
          <w:b/>
          <w:sz w:val="24"/>
          <w:szCs w:val="24"/>
        </w:rPr>
      </w:pPr>
    </w:p>
    <w:p w14:paraId="24872BCE" w14:textId="77777777" w:rsidR="008B0924" w:rsidRDefault="008B0924">
      <w:pPr>
        <w:jc w:val="center"/>
        <w:rPr>
          <w:b/>
          <w:sz w:val="24"/>
          <w:szCs w:val="24"/>
        </w:rPr>
      </w:pPr>
    </w:p>
    <w:p w14:paraId="70A84517" w14:textId="77777777" w:rsidR="008B0924" w:rsidRDefault="008B0924">
      <w:pPr>
        <w:jc w:val="center"/>
        <w:rPr>
          <w:b/>
          <w:sz w:val="24"/>
          <w:szCs w:val="24"/>
        </w:rPr>
      </w:pPr>
    </w:p>
    <w:p w14:paraId="026F7999" w14:textId="77777777" w:rsidR="008B0924" w:rsidRDefault="008B0924">
      <w:pPr>
        <w:jc w:val="center"/>
        <w:rPr>
          <w:b/>
          <w:sz w:val="24"/>
          <w:szCs w:val="24"/>
        </w:rPr>
      </w:pPr>
    </w:p>
    <w:p w14:paraId="099887FA" w14:textId="77777777" w:rsidR="008B0924" w:rsidRDefault="008B0924">
      <w:pPr>
        <w:jc w:val="center"/>
        <w:rPr>
          <w:b/>
          <w:sz w:val="24"/>
          <w:szCs w:val="24"/>
        </w:rPr>
      </w:pPr>
    </w:p>
    <w:p w14:paraId="3BA52770" w14:textId="77777777" w:rsidR="008B0924" w:rsidRDefault="008B0924">
      <w:pPr>
        <w:jc w:val="center"/>
        <w:rPr>
          <w:b/>
          <w:sz w:val="24"/>
          <w:szCs w:val="24"/>
        </w:rPr>
      </w:pPr>
    </w:p>
    <w:p w14:paraId="49E6C533" w14:textId="77777777" w:rsidR="008B0924" w:rsidRDefault="008B0924">
      <w:pPr>
        <w:jc w:val="center"/>
        <w:rPr>
          <w:b/>
          <w:sz w:val="24"/>
          <w:szCs w:val="24"/>
        </w:rPr>
      </w:pPr>
    </w:p>
    <w:p w14:paraId="3528180F" w14:textId="77777777" w:rsidR="008B0924" w:rsidRDefault="008B0924">
      <w:pPr>
        <w:jc w:val="center"/>
        <w:rPr>
          <w:b/>
          <w:sz w:val="24"/>
          <w:szCs w:val="24"/>
        </w:rPr>
      </w:pPr>
    </w:p>
    <w:p w14:paraId="5E2FCBD1" w14:textId="77777777" w:rsidR="008B0924" w:rsidRDefault="008B0924">
      <w:pPr>
        <w:jc w:val="center"/>
        <w:rPr>
          <w:b/>
          <w:sz w:val="24"/>
          <w:szCs w:val="24"/>
        </w:rPr>
      </w:pPr>
    </w:p>
    <w:p w14:paraId="6AAAFEFE" w14:textId="77777777" w:rsidR="008B0924" w:rsidRDefault="008B0924">
      <w:pPr>
        <w:jc w:val="center"/>
        <w:rPr>
          <w:b/>
          <w:sz w:val="24"/>
          <w:szCs w:val="24"/>
        </w:rPr>
      </w:pPr>
    </w:p>
    <w:p w14:paraId="3D054FF5" w14:textId="77777777" w:rsidR="008B0924" w:rsidRDefault="008B0924">
      <w:pPr>
        <w:jc w:val="center"/>
        <w:rPr>
          <w:b/>
          <w:sz w:val="24"/>
          <w:szCs w:val="24"/>
        </w:rPr>
      </w:pPr>
    </w:p>
    <w:p w14:paraId="0FD9433F" w14:textId="77777777" w:rsidR="008B0924" w:rsidRDefault="008B0924">
      <w:pPr>
        <w:jc w:val="center"/>
        <w:rPr>
          <w:b/>
          <w:sz w:val="24"/>
          <w:szCs w:val="24"/>
        </w:rPr>
      </w:pPr>
    </w:p>
    <w:p w14:paraId="1CF5882D" w14:textId="77777777" w:rsidR="008B0924" w:rsidRDefault="008B0924">
      <w:pPr>
        <w:jc w:val="center"/>
        <w:rPr>
          <w:b/>
          <w:sz w:val="24"/>
          <w:szCs w:val="24"/>
        </w:rPr>
      </w:pPr>
    </w:p>
    <w:p w14:paraId="1275FA58" w14:textId="77777777" w:rsidR="008B0924" w:rsidRDefault="008B0924">
      <w:pPr>
        <w:jc w:val="center"/>
        <w:rPr>
          <w:b/>
          <w:sz w:val="24"/>
          <w:szCs w:val="24"/>
        </w:rPr>
      </w:pPr>
    </w:p>
    <w:p w14:paraId="5311CD32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4</w:t>
      </w:r>
    </w:p>
    <w:p w14:paraId="6CF9DF16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Create cube using SSAS(SQL Server Analysis Services.) and process the cube.</w:t>
      </w:r>
    </w:p>
    <w:p w14:paraId="48F04CB9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45BC2741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Cubes -&gt; New Cube.</w:t>
      </w:r>
    </w:p>
    <w:p w14:paraId="5E3ABE7B" w14:textId="77777777" w:rsidR="008B0924" w:rsidRDefault="00515DA9">
      <w:r>
        <w:rPr>
          <w:noProof/>
        </w:rPr>
        <w:drawing>
          <wp:inline distT="0" distB="0" distL="0" distR="0" wp14:anchorId="6F9F8BEF" wp14:editId="56C830C8">
            <wp:extent cx="5731510" cy="2884798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A54AC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7EF1BF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First option “Use </w:t>
      </w:r>
      <w:r>
        <w:rPr>
          <w:b/>
          <w:color w:val="000000"/>
          <w:sz w:val="24"/>
          <w:szCs w:val="24"/>
        </w:rPr>
        <w:t>existing tables”. Click on Next.</w:t>
      </w:r>
    </w:p>
    <w:p w14:paraId="1C0D0D1F" w14:textId="77777777" w:rsidR="008B0924" w:rsidRDefault="00515DA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904444B" wp14:editId="13BCD0B5">
            <wp:extent cx="5731510" cy="3745316"/>
            <wp:effectExtent l="0" t="0" r="0" b="0"/>
            <wp:docPr id="95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D24D8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Select </w:t>
      </w:r>
      <w:r>
        <w:rPr>
          <w:b/>
          <w:color w:val="000000"/>
          <w:sz w:val="24"/>
          <w:szCs w:val="24"/>
          <w:u w:val="single"/>
        </w:rPr>
        <w:t>Data Source View</w:t>
      </w:r>
      <w:r>
        <w:rPr>
          <w:b/>
          <w:color w:val="000000"/>
          <w:sz w:val="24"/>
          <w:szCs w:val="24"/>
        </w:rPr>
        <w:t xml:space="preserve"> as “Sales Information” and Select all the tables.</w:t>
      </w:r>
    </w:p>
    <w:p w14:paraId="623B505A" w14:textId="77777777" w:rsidR="008B0924" w:rsidRDefault="00515DA9">
      <w:r>
        <w:rPr>
          <w:noProof/>
        </w:rPr>
        <w:drawing>
          <wp:inline distT="0" distB="0" distL="0" distR="0" wp14:anchorId="4D9F72F7" wp14:editId="790A44F2">
            <wp:extent cx="5731510" cy="3629823"/>
            <wp:effectExtent l="0" t="0" r="0" b="0"/>
            <wp:docPr id="96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67D64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7A851FFE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A03E23D" wp14:editId="220B0E69">
            <wp:extent cx="5731510" cy="4040509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95C17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Next.</w:t>
      </w:r>
    </w:p>
    <w:p w14:paraId="2DBED245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349A3A" wp14:editId="060D72DF">
            <wp:extent cx="5731510" cy="3514328"/>
            <wp:effectExtent l="0" t="0" r="0" b="0"/>
            <wp:docPr id="98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57AD5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D960815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Name Cube as “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”.</w:t>
      </w:r>
    </w:p>
    <w:p w14:paraId="5FC0EB23" w14:textId="77777777" w:rsidR="008B0924" w:rsidRDefault="00515DA9">
      <w:r>
        <w:rPr>
          <w:noProof/>
        </w:rPr>
        <w:drawing>
          <wp:inline distT="0" distB="0" distL="0" distR="0" wp14:anchorId="4CFC99A5" wp14:editId="119F3778">
            <wp:extent cx="5731510" cy="4106477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991EF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Click on Finish.</w:t>
      </w:r>
    </w:p>
    <w:p w14:paraId="153026BD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Finally, we will get the Cube View as well Dimensions View like :</w:t>
      </w:r>
    </w:p>
    <w:p w14:paraId="734ADAE0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1FB8FB" wp14:editId="70084C79">
            <wp:extent cx="5731510" cy="3900329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BC8C0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Finally, Process cube by Right click on 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 xml:space="preserve"> -&gt; </w:t>
      </w:r>
      <w:proofErr w:type="gramStart"/>
      <w:r>
        <w:rPr>
          <w:b/>
          <w:color w:val="000000"/>
          <w:sz w:val="24"/>
          <w:szCs w:val="24"/>
        </w:rPr>
        <w:t>Process .</w:t>
      </w:r>
      <w:proofErr w:type="gramEnd"/>
      <w:r>
        <w:rPr>
          <w:b/>
          <w:color w:val="000000"/>
          <w:sz w:val="24"/>
          <w:szCs w:val="24"/>
        </w:rPr>
        <w:t xml:space="preserve"> 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096AAF41" wp14:editId="5CD1F64D">
            <wp:simplePos x="0" y="0"/>
            <wp:positionH relativeFrom="column">
              <wp:posOffset>1</wp:posOffset>
            </wp:positionH>
            <wp:positionV relativeFrom="paragraph">
              <wp:posOffset>314960</wp:posOffset>
            </wp:positionV>
            <wp:extent cx="5731510" cy="3578225"/>
            <wp:effectExtent l="0" t="0" r="0" b="0"/>
            <wp:wrapSquare wrapText="bothSides" distT="0" distB="0" distL="114300" distR="11430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112D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  <w:color w:val="000000"/>
          <w:sz w:val="24"/>
          <w:szCs w:val="24"/>
        </w:rPr>
      </w:pPr>
    </w:p>
    <w:p w14:paraId="320BEA89" w14:textId="77777777" w:rsidR="008B0924" w:rsidRDefault="008B0924"/>
    <w:p w14:paraId="0E314B7C" w14:textId="77777777" w:rsidR="008B0924" w:rsidRDefault="00515DA9">
      <w:pPr>
        <w:jc w:val="both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DE2CFD2" wp14:editId="014BA20E">
            <wp:extent cx="5731510" cy="3583520"/>
            <wp:effectExtent l="0" t="0" r="0" b="0"/>
            <wp:docPr id="7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992FD" w14:textId="77777777" w:rsidR="008B0924" w:rsidRDefault="00515D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Run.</w:t>
      </w:r>
    </w:p>
    <w:p w14:paraId="19F8BD91" w14:textId="77777777" w:rsidR="008B0924" w:rsidRDefault="00515DA9">
      <w:r>
        <w:rPr>
          <w:noProof/>
        </w:rPr>
        <w:drawing>
          <wp:inline distT="0" distB="0" distL="0" distR="0" wp14:anchorId="4D94A2D1" wp14:editId="5A36FA73">
            <wp:extent cx="5731510" cy="3583520"/>
            <wp:effectExtent l="0" t="0" r="0" b="0"/>
            <wp:docPr id="71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D2C5A" w14:textId="77777777" w:rsidR="008B0924" w:rsidRDefault="008B0924"/>
    <w:p w14:paraId="20EB803E" w14:textId="77777777" w:rsidR="008B0924" w:rsidRDefault="008B0924"/>
    <w:p w14:paraId="05A394A2" w14:textId="77777777" w:rsidR="008B0924" w:rsidRDefault="008B0924"/>
    <w:p w14:paraId="6F89B09D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Practical No 5</w:t>
      </w:r>
    </w:p>
    <w:p w14:paraId="104965DB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View cube data in multidimensional Format.</w:t>
      </w:r>
    </w:p>
    <w:p w14:paraId="6AD54EE9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14411E02" w14:textId="77777777" w:rsidR="008B0924" w:rsidRDefault="00515D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“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”. Go to the “Browser” Tab.</w:t>
      </w:r>
    </w:p>
    <w:p w14:paraId="2128F2CB" w14:textId="77777777" w:rsidR="008B0924" w:rsidRDefault="00515DA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3300DF" wp14:editId="61B51E7C">
            <wp:extent cx="5731510" cy="3445273"/>
            <wp:effectExtent l="0" t="0" r="0" b="0"/>
            <wp:docPr id="7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14D6" w14:textId="77777777" w:rsidR="008B0924" w:rsidRDefault="00515D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“Item Dimension”. Right Click on ‘Item Key’ -&gt; Add to Row Area.</w:t>
      </w:r>
    </w:p>
    <w:p w14:paraId="33E72D56" w14:textId="77777777" w:rsidR="008B0924" w:rsidRDefault="00515DA9">
      <w:r>
        <w:rPr>
          <w:noProof/>
        </w:rPr>
        <w:lastRenderedPageBreak/>
        <w:drawing>
          <wp:inline distT="0" distB="0" distL="0" distR="0" wp14:anchorId="7C5F7314" wp14:editId="74CEC604">
            <wp:extent cx="5731510" cy="3274726"/>
            <wp:effectExtent l="0" t="0" r="0" b="0"/>
            <wp:docPr id="7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C2FCAE" w14:textId="77777777" w:rsidR="008B0924" w:rsidRDefault="00515D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“Location Dimension”. Right Click on ‘Location Key’ -&gt; Add to Column Area.</w:t>
      </w:r>
    </w:p>
    <w:p w14:paraId="41648124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B8F7C1E" wp14:editId="0A995DB3">
            <wp:extent cx="5731510" cy="3583520"/>
            <wp:effectExtent l="0" t="0" r="0" b="0"/>
            <wp:docPr id="74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B2B6D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7DDD45" w14:textId="77777777" w:rsidR="008B0924" w:rsidRDefault="00515D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‘Measures’. Select ‘</w:t>
      </w:r>
      <w:proofErr w:type="spellStart"/>
      <w:r>
        <w:rPr>
          <w:b/>
          <w:color w:val="000000"/>
          <w:sz w:val="24"/>
          <w:szCs w:val="24"/>
        </w:rPr>
        <w:t>SalesFact</w:t>
      </w:r>
      <w:proofErr w:type="spellEnd"/>
      <w:r>
        <w:rPr>
          <w:b/>
          <w:color w:val="000000"/>
          <w:sz w:val="24"/>
          <w:szCs w:val="24"/>
        </w:rPr>
        <w:t xml:space="preserve">’ -&gt; Right Click </w:t>
      </w:r>
      <w:r>
        <w:rPr>
          <w:b/>
          <w:color w:val="000000"/>
          <w:sz w:val="24"/>
          <w:szCs w:val="24"/>
        </w:rPr>
        <w:t>on “Dollars Sold” -&gt; Add to Data area.</w:t>
      </w:r>
    </w:p>
    <w:p w14:paraId="619E96C0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38AC447D" wp14:editId="43CC4C8C">
            <wp:extent cx="5731510" cy="3717268"/>
            <wp:effectExtent l="0" t="0" r="0" b="0"/>
            <wp:docPr id="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0A392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F3FCBE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D7F7B32" w14:textId="77777777" w:rsidR="008B0924" w:rsidRDefault="00515D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the “Branch Dimension”. Right Click on ‘Branch Key’ -&gt; Add to Row Area.</w:t>
      </w:r>
    </w:p>
    <w:p w14:paraId="7EA6122A" w14:textId="77777777" w:rsidR="008B0924" w:rsidRDefault="00515DA9">
      <w:r>
        <w:rPr>
          <w:noProof/>
        </w:rPr>
        <w:drawing>
          <wp:inline distT="0" distB="0" distL="0" distR="0" wp14:anchorId="0FA1683C" wp14:editId="3E288350">
            <wp:extent cx="5731510" cy="3422720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13CFC4" w14:textId="77777777" w:rsidR="008B0924" w:rsidRDefault="008B0924"/>
    <w:p w14:paraId="47166B71" w14:textId="77777777" w:rsidR="008B0924" w:rsidRDefault="008B0924"/>
    <w:p w14:paraId="4224B4B4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6</w:t>
      </w:r>
    </w:p>
    <w:p w14:paraId="15353163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Working with measures in the cube.</w:t>
      </w:r>
    </w:p>
    <w:p w14:paraId="34B46E32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08F435BB" w14:textId="77777777" w:rsidR="008B0924" w:rsidRDefault="00515D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Double click on ‘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>’. Go to cube structure.</w:t>
      </w:r>
    </w:p>
    <w:p w14:paraId="1BBDF7F0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334272C6" wp14:editId="1739E030">
            <wp:extent cx="5731510" cy="3376571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D841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A2107ED" w14:textId="77777777" w:rsidR="008B0924" w:rsidRDefault="00515D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Right click on </w:t>
      </w:r>
      <w:proofErr w:type="spellStart"/>
      <w:r>
        <w:rPr>
          <w:b/>
          <w:color w:val="000000"/>
          <w:sz w:val="24"/>
          <w:szCs w:val="24"/>
        </w:rPr>
        <w:t>SalesCube</w:t>
      </w:r>
      <w:proofErr w:type="spellEnd"/>
      <w:r>
        <w:rPr>
          <w:b/>
          <w:color w:val="000000"/>
          <w:sz w:val="24"/>
          <w:szCs w:val="24"/>
        </w:rPr>
        <w:t xml:space="preserve"> -&gt; New Measure. </w:t>
      </w:r>
    </w:p>
    <w:p w14:paraId="3039D0F6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Usage = “Sum</w:t>
      </w:r>
      <w:proofErr w:type="gramStart"/>
      <w:r>
        <w:rPr>
          <w:b/>
          <w:color w:val="000000"/>
          <w:sz w:val="24"/>
          <w:szCs w:val="24"/>
        </w:rPr>
        <w:t>” ,</w:t>
      </w:r>
      <w:proofErr w:type="gramEnd"/>
      <w:r>
        <w:rPr>
          <w:b/>
          <w:color w:val="000000"/>
          <w:sz w:val="24"/>
          <w:szCs w:val="24"/>
        </w:rPr>
        <w:t xml:space="preserve">   Source table = “</w:t>
      </w:r>
      <w:proofErr w:type="spellStart"/>
      <w:r>
        <w:rPr>
          <w:b/>
          <w:color w:val="000000"/>
          <w:sz w:val="24"/>
          <w:szCs w:val="24"/>
        </w:rPr>
        <w:t>SalesFact</w:t>
      </w:r>
      <w:proofErr w:type="spellEnd"/>
      <w:r>
        <w:rPr>
          <w:b/>
          <w:color w:val="000000"/>
          <w:sz w:val="24"/>
          <w:szCs w:val="24"/>
        </w:rPr>
        <w:t>” and Source Column = “</w:t>
      </w:r>
      <w:proofErr w:type="spellStart"/>
      <w:r>
        <w:rPr>
          <w:b/>
          <w:color w:val="000000"/>
          <w:sz w:val="24"/>
          <w:szCs w:val="24"/>
        </w:rPr>
        <w:t>dollars_sold</w:t>
      </w:r>
      <w:proofErr w:type="spellEnd"/>
      <w:r>
        <w:rPr>
          <w:b/>
          <w:color w:val="000000"/>
          <w:sz w:val="24"/>
          <w:szCs w:val="24"/>
        </w:rPr>
        <w:t>”.</w:t>
      </w:r>
    </w:p>
    <w:p w14:paraId="35123A3F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225A4524" wp14:editId="7C1B364A">
            <wp:extent cx="4287520" cy="2964733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1444D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23B60768" w14:textId="77777777" w:rsidR="008B0924" w:rsidRDefault="00515D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Rename Measure as “Sum Dollars sold”.</w:t>
      </w:r>
    </w:p>
    <w:p w14:paraId="1946D48F" w14:textId="77777777" w:rsidR="008B0924" w:rsidRDefault="00515DA9">
      <w:r>
        <w:rPr>
          <w:noProof/>
        </w:rPr>
        <w:drawing>
          <wp:inline distT="0" distB="0" distL="0" distR="0" wp14:anchorId="3AFEA846" wp14:editId="568A54C7">
            <wp:extent cx="5731510" cy="303814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553921" w14:textId="77777777" w:rsidR="008B0924" w:rsidRDefault="008B0924"/>
    <w:p w14:paraId="597D9641" w14:textId="77777777" w:rsidR="008B0924" w:rsidRDefault="00515D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Process Cube and Go to Browser and Reconnect it. Right Click on “Sum </w:t>
      </w:r>
      <w:r>
        <w:rPr>
          <w:b/>
          <w:color w:val="000000"/>
          <w:sz w:val="24"/>
          <w:szCs w:val="24"/>
        </w:rPr>
        <w:t>Dollars Sold” -&gt; Add to Data Area.</w:t>
      </w:r>
    </w:p>
    <w:p w14:paraId="41FA31B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651840F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3E33DD9" wp14:editId="0FC8625C">
            <wp:extent cx="5731510" cy="3791912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3F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AD0634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277EA897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7</w:t>
      </w:r>
    </w:p>
    <w:p w14:paraId="41166912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Creating an Excel Pivot Table and Pivot Chart by using the OLAP cube data.</w:t>
      </w:r>
    </w:p>
    <w:p w14:paraId="13C9A492" w14:textId="77777777" w:rsidR="008B0924" w:rsidRDefault="00515DA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39BB1E07" w14:textId="77777777" w:rsidR="008B0924" w:rsidRDefault="00515D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Open MS-Excel. Click on Data Menu.</w:t>
      </w:r>
    </w:p>
    <w:p w14:paraId="5A7BB3BB" w14:textId="77777777" w:rsidR="008B0924" w:rsidRDefault="00515D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Go to From Other Sources.</w:t>
      </w:r>
    </w:p>
    <w:p w14:paraId="56AAE7D2" w14:textId="77777777" w:rsidR="008B0924" w:rsidRDefault="00515DA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SQL Server -&gt; Type Server name as “.”</w:t>
      </w:r>
    </w:p>
    <w:p w14:paraId="758C49CA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15722390" wp14:editId="56CB115F">
            <wp:extent cx="4879340" cy="2614533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7B6CE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Next.</w:t>
      </w:r>
    </w:p>
    <w:p w14:paraId="372CD06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Choose SQL Database -&gt; “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>”</w:t>
      </w:r>
    </w:p>
    <w:p w14:paraId="4D43076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47663CFB" wp14:editId="383E505C">
            <wp:extent cx="4879340" cy="349631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F14E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b/>
          <w:color w:val="000000"/>
          <w:sz w:val="24"/>
          <w:szCs w:val="24"/>
        </w:rPr>
      </w:pPr>
    </w:p>
    <w:p w14:paraId="695143F2" w14:textId="77777777" w:rsidR="008B0924" w:rsidRDefault="00515DA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From Analysis Services -&gt; Type Server name as “.”</w:t>
      </w:r>
    </w:p>
    <w:p w14:paraId="6DA881F0" w14:textId="77777777" w:rsidR="008B0924" w:rsidRDefault="00515DA9">
      <w:pPr>
        <w:jc w:val="right"/>
      </w:pPr>
      <w:r>
        <w:rPr>
          <w:noProof/>
        </w:rPr>
        <w:lastRenderedPageBreak/>
        <w:drawing>
          <wp:inline distT="0" distB="0" distL="0" distR="0" wp14:anchorId="499DB7D5" wp14:editId="42A23B1F">
            <wp:extent cx="4879340" cy="2399844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DCB05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7EB28250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</w:t>
      </w:r>
      <w:proofErr w:type="spellStart"/>
      <w:r>
        <w:rPr>
          <w:b/>
          <w:sz w:val="24"/>
          <w:szCs w:val="24"/>
        </w:rPr>
        <w:t>SalesInfo_BIPrj</w:t>
      </w:r>
      <w:proofErr w:type="spellEnd"/>
      <w:r>
        <w:rPr>
          <w:b/>
          <w:sz w:val="24"/>
          <w:szCs w:val="24"/>
        </w:rPr>
        <w:t>”. Click on Next.</w:t>
      </w:r>
    </w:p>
    <w:p w14:paraId="213E2EE0" w14:textId="77777777" w:rsidR="008B0924" w:rsidRDefault="00515DA9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C2FECF" wp14:editId="27B63047">
            <wp:extent cx="4879340" cy="3114371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90BEF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</w:rPr>
        <w:tab/>
      </w:r>
      <w:r>
        <w:rPr>
          <w:b/>
          <w:color w:val="000000"/>
          <w:sz w:val="24"/>
          <w:szCs w:val="24"/>
        </w:rPr>
        <w:t>Click on OK</w:t>
      </w:r>
    </w:p>
    <w:p w14:paraId="2F6BB16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1366EEE9" wp14:editId="6EE80F53">
            <wp:extent cx="4879340" cy="3406583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0C31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14:paraId="53C9E016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Finish.</w:t>
      </w:r>
    </w:p>
    <w:p w14:paraId="02A6A0CF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D73DF7E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57A0C336" wp14:editId="4D6DC35C">
            <wp:extent cx="2727960" cy="1508177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1CAC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b/>
          <w:color w:val="000000"/>
          <w:sz w:val="24"/>
          <w:szCs w:val="24"/>
        </w:rPr>
      </w:pPr>
    </w:p>
    <w:p w14:paraId="69DC20C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Click on OK.</w:t>
      </w:r>
    </w:p>
    <w:p w14:paraId="3CE199CE" w14:textId="77777777" w:rsidR="008B0924" w:rsidRDefault="00515D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Item</w:t>
      </w:r>
      <w:r>
        <w:rPr>
          <w:b/>
          <w:color w:val="000000"/>
          <w:sz w:val="24"/>
          <w:szCs w:val="24"/>
        </w:rPr>
        <w:t xml:space="preserve"> Key, Location Key and Measures as Dollars Sold, Units Sold and Sum Dollars Sold</w:t>
      </w:r>
    </w:p>
    <w:p w14:paraId="35D639D2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06EC8AF9" wp14:editId="3B9C312C">
            <wp:extent cx="5731510" cy="352969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F9C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09FA5AF" w14:textId="77777777" w:rsidR="008B0924" w:rsidRDefault="00515D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Pie Chart option. </w:t>
      </w:r>
    </w:p>
    <w:p w14:paraId="07A3E24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52B6328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drawing>
          <wp:inline distT="0" distB="0" distL="0" distR="0" wp14:anchorId="72174018" wp14:editId="0102D421">
            <wp:extent cx="5731510" cy="3921877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7B37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CFC815B" w14:textId="77777777" w:rsidR="008B0924" w:rsidRDefault="00515D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Select Result Area. Go to Insert Menu. Select Column option. </w:t>
      </w:r>
    </w:p>
    <w:p w14:paraId="5DFB6D2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color w:val="000000"/>
          <w:sz w:val="24"/>
          <w:szCs w:val="24"/>
        </w:rPr>
      </w:pPr>
    </w:p>
    <w:p w14:paraId="11975CFE" w14:textId="77777777" w:rsidR="008B0924" w:rsidRDefault="00515D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  <w:r>
        <w:rPr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6490AFC2" wp14:editId="1DB3810B">
            <wp:extent cx="5731510" cy="358352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D73E5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A80313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2EC7360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41321C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0D03014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75570B7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3D1E77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AA531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F4196E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247130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BB2D294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645777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0417A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20CF15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659422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EEFE452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54172509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6F49EDE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17F60E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4EB51E83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56061F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D9AA9BB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16E277A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19ED442C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p w14:paraId="3E5CFF16" w14:textId="77777777" w:rsidR="008B0924" w:rsidRDefault="00515DA9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Practical No 8</w:t>
      </w:r>
    </w:p>
    <w:p w14:paraId="10B2C430" w14:textId="77777777" w:rsidR="008B0924" w:rsidRDefault="00515DA9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Aim :</w:t>
      </w:r>
      <w:proofErr w:type="gramEnd"/>
      <w:r>
        <w:rPr>
          <w:b/>
          <w:sz w:val="24"/>
          <w:szCs w:val="24"/>
        </w:rPr>
        <w:t xml:space="preserve"> Firing Queries on Tables.</w:t>
      </w:r>
    </w:p>
    <w:p w14:paraId="351D2D12" w14:textId="77777777" w:rsidR="008B0924" w:rsidRDefault="00515DA9">
      <w:pPr>
        <w:jc w:val="both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Solution :</w:t>
      </w:r>
      <w:proofErr w:type="gramEnd"/>
    </w:p>
    <w:p w14:paraId="3B56D7E4" w14:textId="77777777" w:rsidR="008B0924" w:rsidRDefault="00515DA9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DA52331" w14:textId="77777777" w:rsidR="008B0924" w:rsidRDefault="00515D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Select Connect Tab -&gt; Database Engine -&gt; Select Server Name(local)</w:t>
      </w:r>
    </w:p>
    <w:p w14:paraId="1343CEB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2B5E1A00" w14:textId="77777777" w:rsidR="008B0924" w:rsidRDefault="00515D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Expand ‘Database’ -&gt; Expand ‘</w:t>
      </w:r>
      <w:proofErr w:type="spellStart"/>
      <w:r>
        <w:rPr>
          <w:b/>
          <w:color w:val="000000"/>
          <w:sz w:val="24"/>
          <w:szCs w:val="24"/>
        </w:rPr>
        <w:t>SalesInformation</w:t>
      </w:r>
      <w:proofErr w:type="spellEnd"/>
      <w:r>
        <w:rPr>
          <w:b/>
          <w:color w:val="000000"/>
          <w:sz w:val="24"/>
          <w:szCs w:val="24"/>
        </w:rPr>
        <w:t xml:space="preserve">’ -&gt; Expand </w:t>
      </w:r>
      <w:r>
        <w:rPr>
          <w:b/>
          <w:color w:val="000000"/>
          <w:sz w:val="24"/>
          <w:szCs w:val="24"/>
        </w:rPr>
        <w:t>Tables.</w:t>
      </w:r>
    </w:p>
    <w:p w14:paraId="54182B78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3E4880A6" w14:textId="77777777" w:rsidR="008B0924" w:rsidRDefault="00515D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Fire following queries :</w:t>
      </w:r>
    </w:p>
    <w:p w14:paraId="7E7C22EA" w14:textId="77777777" w:rsidR="008B0924" w:rsidRDefault="00515DA9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Branch_Type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B545733" w14:textId="77777777" w:rsidR="008B0924" w:rsidRDefault="00515DA9">
      <w:pPr>
        <w:ind w:left="72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6DA24AD1" w14:textId="77777777" w:rsidR="008B0924" w:rsidRDefault="00515DA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6A4097" wp14:editId="293CA02C">
            <wp:extent cx="5731510" cy="2417236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D278B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[Brand]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Supplier_Type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782BD77" w14:textId="77777777" w:rsidR="008B0924" w:rsidRDefault="00515DA9">
      <w:pPr>
        <w:jc w:val="both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b/>
          <w:noProof/>
          <w:sz w:val="24"/>
          <w:szCs w:val="24"/>
        </w:rPr>
        <w:drawing>
          <wp:inline distT="0" distB="0" distL="0" distR="0" wp14:anchorId="15D97E1F" wp14:editId="53C81F56">
            <wp:extent cx="5731510" cy="2788454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B3A06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street]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[state]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[country]</w:t>
      </w:r>
    </w:p>
    <w:p w14:paraId="0CDDD013" w14:textId="77777777" w:rsidR="008B0924" w:rsidRDefault="00515DA9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34841EDA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F67094C" wp14:editId="6EDC8764">
            <wp:extent cx="5731510" cy="3582459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A062A4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]     </w:t>
      </w:r>
    </w:p>
    <w:p w14:paraId="62F5186D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6FB6E82F" w14:textId="77777777" w:rsidR="008B0924" w:rsidRDefault="00515DA9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6F64411" w14:textId="77777777" w:rsidR="008B0924" w:rsidRDefault="008B0924">
      <w:pPr>
        <w:jc w:val="center"/>
        <w:rPr>
          <w:b/>
          <w:sz w:val="24"/>
          <w:szCs w:val="24"/>
        </w:rPr>
      </w:pPr>
    </w:p>
    <w:p w14:paraId="409E16B8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42FEEB" wp14:editId="2E3A2CF4">
            <wp:extent cx="5731510" cy="3582459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A62D2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day]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Day_Of_The_Week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[month]</w:t>
      </w:r>
    </w:p>
    <w:p w14:paraId="540DBAD3" w14:textId="77777777" w:rsidR="008B0924" w:rsidRDefault="00515DA9">
      <w:pPr>
        <w:spacing w:after="0" w:line="240" w:lineRule="auto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TimeDim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DC514C2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DB4D3C" wp14:editId="602E99F0">
            <wp:extent cx="5731510" cy="3582459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BA23B9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0BF97AD4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CE9CBFD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 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04392DC" w14:textId="77777777" w:rsidR="008B0924" w:rsidRDefault="00515DA9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2B65D5C5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CC6A3DB" w14:textId="77777777" w:rsidR="008B0924" w:rsidRDefault="00515DA9">
      <w:pPr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Branch_Key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6B88F8B9" w14:textId="77777777" w:rsidR="008B0924" w:rsidRDefault="00515DA9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D46D4B" wp14:editId="4E71BFAB">
            <wp:extent cx="5731510" cy="3582459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ACE44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item_Name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1987C053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Type]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7E9FDC8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6B9A787" w14:textId="77777777" w:rsidR="008B0924" w:rsidRDefault="00515DA9">
      <w:pPr>
        <w:spacing w:after="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B5CBB47" w14:textId="77777777" w:rsidR="008B0924" w:rsidRDefault="00515DA9">
      <w:pPr>
        <w:spacing w:after="0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7F894AB0" w14:textId="77777777" w:rsidR="008B0924" w:rsidRDefault="00515DA9">
      <w:pPr>
        <w:spacing w:after="0"/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51032F1B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CD2F2D6" wp14:editId="43BAF547">
            <wp:extent cx="5731510" cy="3119828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311AE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SELECT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7C39DEC7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city]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item_Key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dollars_sold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units_sold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53247CB1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r>
        <w:rPr>
          <w:rFonts w:ascii="Courier New" w:eastAsia="Courier New" w:hAnsi="Courier New" w:cs="Courier New"/>
          <w:color w:val="0000FF"/>
          <w:sz w:val="20"/>
          <w:szCs w:val="20"/>
        </w:rPr>
        <w:t>FROM</w:t>
      </w:r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,</w:t>
      </w:r>
    </w:p>
    <w:p w14:paraId="39D08192" w14:textId="77777777" w:rsidR="008B0924" w:rsidRDefault="00515DA9">
      <w:pPr>
        <w:spacing w:after="0" w:line="240" w:lineRule="auto"/>
        <w:ind w:firstLine="720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color w:val="808080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</w:p>
    <w:p w14:paraId="0F078DC4" w14:textId="77777777" w:rsidR="008B0924" w:rsidRDefault="00515DA9">
      <w:pPr>
        <w:spacing w:after="0" w:line="240" w:lineRule="auto"/>
        <w:rPr>
          <w:rFonts w:ascii="Courier New" w:eastAsia="Courier New" w:hAnsi="Courier New" w:cs="Courier New"/>
          <w:color w:val="808080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gramStart"/>
      <w:r>
        <w:rPr>
          <w:rFonts w:ascii="Courier New" w:eastAsia="Courier New" w:hAnsi="Courier New" w:cs="Courier New"/>
          <w:color w:val="0000FF"/>
          <w:sz w:val="20"/>
          <w:szCs w:val="20"/>
        </w:rPr>
        <w:t>where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LocationDim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=</w:t>
      </w:r>
    </w:p>
    <w:p w14:paraId="2FD655DF" w14:textId="77777777" w:rsidR="008B0924" w:rsidRDefault="00515DA9">
      <w:pPr>
        <w:rPr>
          <w:b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ab/>
        <w:t xml:space="preserve">  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SalesInformation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proofErr w:type="gramStart"/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proofErr w:type="gramEnd"/>
      <w:r>
        <w:rPr>
          <w:rFonts w:ascii="Courier New" w:eastAsia="Courier New" w:hAnsi="Courier New" w:cs="Courier New"/>
          <w:sz w:val="20"/>
          <w:szCs w:val="20"/>
        </w:rPr>
        <w:t>dbo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SalesFact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.</w:t>
      </w:r>
      <w:r>
        <w:rPr>
          <w:rFonts w:ascii="Courier New" w:eastAsia="Courier New" w:hAnsi="Courier New" w:cs="Courier New"/>
          <w:sz w:val="20"/>
          <w:szCs w:val="20"/>
        </w:rPr>
        <w:t>[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location_key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]</w:t>
      </w:r>
      <w:r>
        <w:rPr>
          <w:rFonts w:ascii="Courier New" w:eastAsia="Courier New" w:hAnsi="Courier New" w:cs="Courier New"/>
          <w:color w:val="808080"/>
          <w:sz w:val="20"/>
          <w:szCs w:val="20"/>
        </w:rPr>
        <w:t>;</w:t>
      </w:r>
    </w:p>
    <w:p w14:paraId="4CA9124B" w14:textId="77777777" w:rsidR="008B0924" w:rsidRDefault="00515DA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660703E" wp14:editId="6CBEF75A">
            <wp:extent cx="5731510" cy="345479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FAFA0" w14:textId="77777777" w:rsidR="008B0924" w:rsidRDefault="008B0924">
      <w:pPr>
        <w:jc w:val="center"/>
        <w:rPr>
          <w:b/>
          <w:sz w:val="24"/>
          <w:szCs w:val="24"/>
        </w:rPr>
      </w:pPr>
    </w:p>
    <w:p w14:paraId="79714192" w14:textId="77777777" w:rsidR="008B0924" w:rsidRDefault="00515DA9">
      <w:pPr>
        <w:ind w:firstLine="7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 - 10</w:t>
      </w:r>
    </w:p>
    <w:p w14:paraId="08ED83F1" w14:textId="77777777" w:rsidR="008B0924" w:rsidRDefault="00515DA9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PreProcessing</w:t>
      </w:r>
      <w:proofErr w:type="spellEnd"/>
    </w:p>
    <w:p w14:paraId="1AEB5872" w14:textId="77777777" w:rsidR="008B0924" w:rsidRDefault="00515DA9">
      <w:pPr>
        <w:ind w:left="180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51ACC11D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first tab,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Preprocess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’, is active at the moment because there is no dataset open.</w:t>
      </w:r>
    </w:p>
    <w:p w14:paraId="6B795C1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9CF9190" w14:textId="77777777" w:rsidR="008B0924" w:rsidRDefault="00515DA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5242935" wp14:editId="074DDDA7">
            <wp:extent cx="4564380" cy="307975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010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5C0AF2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local file system</w:t>
      </w:r>
    </w:p>
    <w:p w14:paraId="301CC0CE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‘Open file…’ button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513D0BD6" wp14:editId="2DFBE51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0" t="0" r="0" b="0"/>
            <wp:wrapTopAndBottom distT="0" dist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3391513E" wp14:editId="68E68AD7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897255" cy="5435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97255" h="543560" extrusionOk="0">
                              <a:moveTo>
                                <a:pt x="0" y="0"/>
                              </a:moveTo>
                              <a:lnTo>
                                <a:pt x="897255" y="54356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-393697</wp:posOffset>
                </wp:positionH>
                <wp:positionV relativeFrom="paragraph">
                  <wp:posOffset>711200</wp:posOffset>
                </wp:positionV>
                <wp:extent cx="897255" cy="543560"/>
                <wp:effectExtent b="0" l="0" r="0" t="0"/>
                <wp:wrapNone/>
                <wp:docPr id="2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59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89725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1D5EF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3D162E1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It brings up a </w:t>
      </w:r>
      <w:r>
        <w:rPr>
          <w:rFonts w:ascii="Times New Roman" w:eastAsia="Times New Roman" w:hAnsi="Times New Roman" w:cs="Times New Roman"/>
          <w:sz w:val="20"/>
          <w:szCs w:val="20"/>
        </w:rPr>
        <w:t>dialog box allowing you to browse for the data file on the local file system, choose</w:t>
      </w:r>
    </w:p>
    <w:p w14:paraId="02CB253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65F496E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“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weather.arff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” file.</w:t>
      </w:r>
    </w:p>
    <w:p w14:paraId="5090DF5F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F6959B5" wp14:editId="37A35B68">
            <wp:simplePos x="0" y="0"/>
            <wp:positionH relativeFrom="column">
              <wp:posOffset>1037589</wp:posOffset>
            </wp:positionH>
            <wp:positionV relativeFrom="paragraph">
              <wp:posOffset>339090</wp:posOffset>
            </wp:positionV>
            <wp:extent cx="4843145" cy="3775710"/>
            <wp:effectExtent l="0" t="0" r="0" b="0"/>
            <wp:wrapTopAndBottom distT="0" distB="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D62B42" w14:textId="77777777" w:rsidR="008B0924" w:rsidRDefault="00515DA9">
      <w:pPr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Opening file from a web site</w:t>
      </w:r>
    </w:p>
    <w:p w14:paraId="13466476" w14:textId="77777777" w:rsidR="008B0924" w:rsidRDefault="00515DA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file can be opened from a website. Suppose, that “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weather.arff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” is on the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followingwebsite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: </w:t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0F678EE" wp14:editId="5A89F543">
            <wp:extent cx="2545715" cy="129476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8C269" w14:textId="77777777" w:rsidR="008B0924" w:rsidRDefault="00515DA9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lastRenderedPageBreak/>
        <w:t>Reading data from a da</w:t>
      </w: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tabase:</w:t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7992EB05" wp14:editId="144F1D4C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0" t="0" r="0" b="0"/>
            <wp:wrapTopAndBottom distT="0" dist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96EAD2" w14:textId="77777777" w:rsidR="008B0924" w:rsidRDefault="00515DA9">
      <w:pPr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A23B777" wp14:editId="07421551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0" t="0" r="0" b="0"/>
            <wp:wrapTopAndBottom distT="0" dist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BB485D" w14:textId="77777777" w:rsidR="008B0924" w:rsidRDefault="00515DA9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D388A0A" wp14:editId="4D144B4B">
            <wp:extent cx="5932805" cy="3065145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3FBF6" w14:textId="77777777" w:rsidR="008B0924" w:rsidRDefault="00515DA9">
      <w:pPr>
        <w:rPr>
          <w:rFonts w:ascii="Times New Roman" w:eastAsia="Times New Roman" w:hAnsi="Times New Roman" w:cs="Times New Roman"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Loading data</w:t>
      </w:r>
    </w:p>
    <w:p w14:paraId="617606F3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most common and easiest way of loading data into WEKA is from ARFF file, using </w:t>
      </w:r>
    </w:p>
    <w:p w14:paraId="07F5786A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Open File button.</w:t>
      </w:r>
    </w:p>
    <w:p w14:paraId="6F192FB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hidden="0" allowOverlap="1" wp14:anchorId="1E9955CA" wp14:editId="7B7CDC2E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0" t="0" r="0" b="0"/>
            <wp:wrapTopAndBottom distT="0" dist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480B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E437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02A160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599D00C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7734EA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440F60C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D00834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7B995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5A0DE7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6783905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3D451EE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</w:p>
    <w:p w14:paraId="1FBFD186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Visualize Attributes</w:t>
      </w:r>
      <w:r>
        <w:rPr>
          <w:rFonts w:ascii="Times New Roman" w:eastAsia="Times New Roman" w:hAnsi="Times New Roman" w:cs="Times New Roman"/>
          <w:sz w:val="20"/>
          <w:szCs w:val="20"/>
        </w:rPr>
        <w:t>:</w:t>
      </w:r>
    </w:p>
    <w:p w14:paraId="1CD5C55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00754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C9FA9A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43CB12E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766040F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visualize all attributes by clicking on ‘Visualize All’ button.,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0017BA97" wp14:editId="295DD94C">
            <wp:simplePos x="0" y="0"/>
            <wp:positionH relativeFrom="column">
              <wp:posOffset>-31749</wp:posOffset>
            </wp:positionH>
            <wp:positionV relativeFrom="paragraph">
              <wp:posOffset>0</wp:posOffset>
            </wp:positionV>
            <wp:extent cx="5931535" cy="4098290"/>
            <wp:effectExtent l="0" t="0" r="0" b="0"/>
            <wp:wrapTopAndBottom distT="0" dist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FB67ED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2C5A8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99491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9556E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340FF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55897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8680B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044C4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EE7C2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1CFD7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33B0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112B7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BC588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22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3467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61FD4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E059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69ADF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F4513A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10165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358FD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DC50E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819467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B0860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1211E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6C66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37442E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– 11</w:t>
      </w:r>
    </w:p>
    <w:p w14:paraId="283F408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9A334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discretization.</w:t>
      </w:r>
    </w:p>
    <w:p w14:paraId="3FAE479E" w14:textId="77777777" w:rsidR="008B0924" w:rsidRDefault="008B0924">
      <w:pPr>
        <w:jc w:val="both"/>
        <w:rPr>
          <w:rFonts w:ascii="Times New Roman" w:eastAsia="Times New Roman" w:hAnsi="Times New Roman" w:cs="Times New Roman"/>
          <w:b/>
        </w:rPr>
      </w:pPr>
    </w:p>
    <w:p w14:paraId="1BFE58E9" w14:textId="77777777" w:rsidR="008B0924" w:rsidRDefault="00515DA9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07A59453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‘Filters’ window, click on the ‘Choose’ button.</w:t>
      </w:r>
    </w:p>
    <w:p w14:paraId="7637F80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will show pull-down menu with a list of available filters. Select Supervised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Attribute </w:t>
      </w:r>
      <w:r>
        <w:rPr>
          <w:rFonts w:ascii="Noto Sans Symbols" w:eastAsia="Noto Sans Symbols" w:hAnsi="Noto Sans Symbols" w:cs="Noto Sans Symbols"/>
          <w:sz w:val="20"/>
          <w:szCs w:val="20"/>
        </w:rPr>
        <w:t>🡪</w:t>
      </w:r>
    </w:p>
    <w:p w14:paraId="5C3360D6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Discretize and click on ‘Apply’ button. </w:t>
      </w:r>
    </w:p>
    <w:p w14:paraId="3A16DD6A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1065F30F" wp14:editId="322A3B46">
            <wp:simplePos x="0" y="0"/>
            <wp:positionH relativeFrom="column">
              <wp:posOffset>26671</wp:posOffset>
            </wp:positionH>
            <wp:positionV relativeFrom="paragraph">
              <wp:posOffset>238125</wp:posOffset>
            </wp:positionV>
            <wp:extent cx="5936615" cy="3334385"/>
            <wp:effectExtent l="0" t="0" r="0" b="0"/>
            <wp:wrapTopAndBottom distT="0" dist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390606" w14:textId="77777777" w:rsidR="008B0924" w:rsidRDefault="00515DA9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18A8D7D8" w14:textId="77777777" w:rsidR="008B0924" w:rsidRDefault="008B0924">
      <w:pPr>
        <w:tabs>
          <w:tab w:val="left" w:pos="2685"/>
        </w:tabs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6D2DC5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filter will convert Numeric values into Nominal.</w:t>
      </w:r>
    </w:p>
    <w:p w14:paraId="1781B02B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the fields in the window changes to reflect available options. </w:t>
      </w:r>
    </w:p>
    <w:p w14:paraId="65500DAD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hidden="0" allowOverlap="1" wp14:anchorId="1930C872" wp14:editId="7F8672FC">
            <wp:simplePos x="0" y="0"/>
            <wp:positionH relativeFrom="column">
              <wp:posOffset>438150</wp:posOffset>
            </wp:positionH>
            <wp:positionV relativeFrom="paragraph">
              <wp:posOffset>234950</wp:posOffset>
            </wp:positionV>
            <wp:extent cx="5293360" cy="3484880"/>
            <wp:effectExtent l="0" t="0" r="0" b="0"/>
            <wp:wrapTopAndBottom distT="0" dist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299E8F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GenericObjectEditor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dialog box comes up on your screen.</w:t>
      </w:r>
    </w:p>
    <w:p w14:paraId="16B49F5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 box lets you to choose the filter configuration options.</w:t>
      </w:r>
    </w:p>
    <w:p w14:paraId="2A5129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69F4D95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63F628E1" wp14:editId="758B18FA">
            <wp:simplePos x="0" y="0"/>
            <wp:positionH relativeFrom="column">
              <wp:posOffset>468630</wp:posOffset>
            </wp:positionH>
            <wp:positionV relativeFrom="paragraph">
              <wp:posOffset>196850</wp:posOffset>
            </wp:positionV>
            <wp:extent cx="5262880" cy="3560445"/>
            <wp:effectExtent l="0" t="0" r="0" b="0"/>
            <wp:wrapTopAndBottom distT="0" dist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6FF96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0186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74C01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F9432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266D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7F417C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 - 12</w:t>
      </w:r>
    </w:p>
    <w:p w14:paraId="4BFFF88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5EF3681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Classification problems.</w:t>
      </w:r>
    </w:p>
    <w:p w14:paraId="350AC1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8A6FAB8" w14:textId="77777777" w:rsidR="008B0924" w:rsidRDefault="00515DA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38ED4AD2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you have your data set loaded, all the tabs are available to you. Click on the ‘Classify’ tab.</w:t>
      </w:r>
    </w:p>
    <w:p w14:paraId="025C3C6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84D970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744A1578" wp14:editId="5926971A">
            <wp:extent cx="5939790" cy="318960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657C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8B1958D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‘Choose’ button in the ‘Classifier’ box just below the tabs and select C4.5</w:t>
      </w:r>
    </w:p>
    <w:p w14:paraId="2FC32787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classifier WEKA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Classifiers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Trees </w:t>
      </w:r>
      <w:r>
        <w:rPr>
          <w:rFonts w:ascii="Arial" w:eastAsia="Arial" w:hAnsi="Arial" w:cs="Arial"/>
          <w:sz w:val="20"/>
          <w:szCs w:val="20"/>
        </w:rPr>
        <w:t>􀃆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J48.</w:t>
      </w:r>
    </w:p>
    <w:p w14:paraId="6CD02FB2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87F99B0" wp14:editId="1237B53B">
            <wp:extent cx="5939790" cy="2450465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2AEB6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Check ‘Percentage split’ radio-button and keep it as default 66%. Click on ‘More</w:t>
      </w:r>
    </w:p>
    <w:p w14:paraId="0CB53717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options…’ button.</w:t>
      </w:r>
    </w:p>
    <w:p w14:paraId="1F0F1EF6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>make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  <w:u w:val="single"/>
        </w:rPr>
        <w:t xml:space="preserve"> sure that the Following options are checked :</w:t>
      </w:r>
    </w:p>
    <w:p w14:paraId="22238049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1. Output model. </w:t>
      </w:r>
    </w:p>
    <w:p w14:paraId="46FD3DD8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 xml:space="preserve">2. Output per-class stats. </w:t>
      </w:r>
    </w:p>
    <w:p w14:paraId="7C3A72B0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Output </w:t>
      </w:r>
      <w:r>
        <w:rPr>
          <w:rFonts w:ascii="Times New Roman" w:eastAsia="Times New Roman" w:hAnsi="Times New Roman" w:cs="Times New Roman"/>
          <w:sz w:val="20"/>
          <w:szCs w:val="20"/>
        </w:rPr>
        <w:t>confusion matrix</w:t>
      </w:r>
    </w:p>
    <w:p w14:paraId="694EC75E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Store predictions for visualization. </w:t>
      </w:r>
    </w:p>
    <w:p w14:paraId="0E433DB0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5. Set ‘Random seed for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Xval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/ % Split’ to 1.</w:t>
      </w:r>
    </w:p>
    <w:p w14:paraId="44A248ED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20D48A96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7E304610" wp14:editId="1CFCC568">
            <wp:extent cx="2450465" cy="4140200"/>
            <wp:effectExtent l="0" t="0" r="0" b="0"/>
            <wp:docPr id="3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D551D8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Once the options have been specified, you can run the classification algorithm. Click on</w:t>
      </w:r>
    </w:p>
    <w:p w14:paraId="56B18B88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‘Start’ button  </w:t>
      </w:r>
    </w:p>
    <w:p w14:paraId="7442C5DB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82DE858" wp14:editId="04374F57">
            <wp:extent cx="5939790" cy="3489325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6083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see a graphical representation of the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classification tree. Right-click on the</w:t>
      </w:r>
    </w:p>
    <w:p w14:paraId="565C6877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entry in ‘Result list’ for which you would like to visualize a tree.</w:t>
      </w:r>
    </w:p>
    <w:p w14:paraId="32208622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8EB6823" wp14:editId="5A06F502">
            <wp:extent cx="5939790" cy="3489325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8538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Select the item ‘Visualize tree’; a new window comes up to the screen displaying the tree.</w:t>
      </w:r>
    </w:p>
    <w:p w14:paraId="6EF17807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F235F3" wp14:editId="020C9E85">
            <wp:extent cx="4769485" cy="3774440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697B5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To visualize classification errors. Right-click on </w:t>
      </w:r>
      <w:r>
        <w:rPr>
          <w:rFonts w:ascii="Times New Roman" w:eastAsia="Times New Roman" w:hAnsi="Times New Roman" w:cs="Times New Roman"/>
          <w:sz w:val="20"/>
          <w:szCs w:val="20"/>
        </w:rPr>
        <w:t>the entry in ‘Result list’ again</w:t>
      </w:r>
    </w:p>
    <w:p w14:paraId="6C46DBA2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and select ‘Visualize classifier errors’ from the menu:</w:t>
      </w:r>
    </w:p>
    <w:p w14:paraId="7564D0BB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92A15BB" wp14:editId="1E90705E">
            <wp:extent cx="5939790" cy="3489325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891F1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Visualize’ window displaying graph appears on the screen.</w:t>
      </w:r>
    </w:p>
    <w:p w14:paraId="58F395B4" w14:textId="77777777" w:rsidR="008B0924" w:rsidRDefault="00515DA9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63390EE" wp14:editId="234BB894">
            <wp:extent cx="5727700" cy="3825875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2FB5A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3A3160D2" w14:textId="77777777" w:rsidR="008B0924" w:rsidRDefault="008B0924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</w:p>
    <w:p w14:paraId="135C29D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1BCDC0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5515BE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D4037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A720A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D9D96F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1B46C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AC7EA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837FB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C69DE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A3FF9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90C32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C9CA38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3B9BB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D16B3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C52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39DDB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FB243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AA674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8888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A96673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CC1C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68629D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9C0A8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4CFA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2059E6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N0 - 13</w:t>
      </w:r>
    </w:p>
    <w:p w14:paraId="04259C5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1EC13B2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Clustering Analysis.</w:t>
      </w:r>
    </w:p>
    <w:p w14:paraId="48BC55D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C356866" w14:textId="77777777" w:rsidR="008B0924" w:rsidRDefault="00515DA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27F30EB6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we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will use customer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[6] that is contained in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customers.arff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file</w:t>
      </w:r>
    </w:p>
    <w:p w14:paraId="3288271F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and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it with k-means clustering scheme.</w:t>
      </w:r>
    </w:p>
    <w:p w14:paraId="2C51A34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2F1E4E3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AF4CF7F" wp14:editId="0CC90ACA">
            <wp:extent cx="3225800" cy="2399665"/>
            <wp:effectExtent l="0" t="0" r="0" b="0"/>
            <wp:docPr id="5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6A93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FF75BA8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In ‘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Preprocess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’ window click on ‘Open file…’ button and select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customers.arff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file. Click ‘Cluster’ tab at the top of WEKA Explorer window.</w:t>
      </w:r>
    </w:p>
    <w:p w14:paraId="0F84155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5933BE96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7AF9E15" wp14:editId="47505608">
            <wp:extent cx="5939790" cy="332867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376B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88EAF8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 the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’ box click on ‘Choose’ button. In pull-down menu select WEKA </w:t>
      </w:r>
      <w:r>
        <w:rPr>
          <w:rFonts w:ascii="Arial" w:eastAsia="Arial" w:hAnsi="Arial" w:cs="Arial"/>
          <w:sz w:val="20"/>
          <w:szCs w:val="20"/>
        </w:rPr>
        <w:t>􀃆</w:t>
      </w:r>
    </w:p>
    <w:p w14:paraId="54F0FF2C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, and select the cluster scheme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SimpleKMeans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’. Some implementations of K-means</w:t>
      </w:r>
    </w:p>
    <w:p w14:paraId="3C7A241C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allow numerical values for attributes.</w:t>
      </w:r>
    </w:p>
    <w:p w14:paraId="34C819F1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700158E7" wp14:editId="7EBC9A9D">
            <wp:extent cx="4564380" cy="341630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980F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138D6517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24846D40" wp14:editId="075FFF9A">
            <wp:extent cx="4564380" cy="3408680"/>
            <wp:effectExtent l="0" t="0" r="0" b="0"/>
            <wp:docPr id="6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D33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D938142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right-click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on the algorithm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weak.gui.GenericObjectEditor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comes up to the screen. Set the value in “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numClusters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” box to 5(instead of default 2) because you have five clusters in your .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arff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file.</w:t>
      </w:r>
    </w:p>
    <w:p w14:paraId="4ED2A05C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lastRenderedPageBreak/>
        <w:drawing>
          <wp:inline distT="0" distB="0" distL="0" distR="0" wp14:anchorId="08DD7823" wp14:editId="33568B3E">
            <wp:extent cx="5939790" cy="3167380"/>
            <wp:effectExtent l="0" t="0" r="0" b="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ECC1B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CC8E3C1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Click on ‘Classes to cluster evaluation’ radio-button in ‘Cluster mode’ box and select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‘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marital_status</w:t>
      </w:r>
      <w:proofErr w:type="spellEnd"/>
      <w:r>
        <w:rPr>
          <w:rFonts w:ascii="Times New Roman" w:eastAsia="Times New Roman" w:hAnsi="Times New Roman" w:cs="Times New Roman"/>
          <w:b/>
          <w:sz w:val="20"/>
          <w:szCs w:val="20"/>
        </w:rPr>
        <w:t>’ in the pull-down box below.</w:t>
      </w:r>
    </w:p>
    <w:p w14:paraId="31D6229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EF96755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noProof/>
          <w:sz w:val="20"/>
          <w:szCs w:val="20"/>
        </w:rPr>
        <w:drawing>
          <wp:inline distT="0" distB="0" distL="0" distR="0" wp14:anchorId="1A2889AA" wp14:editId="203604D1">
            <wp:extent cx="5939790" cy="445516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E2F16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algorithm.</w:t>
      </w:r>
    </w:p>
    <w:p w14:paraId="7261435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186082F3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3639965" wp14:editId="2F009EDE">
            <wp:extent cx="5939790" cy="2940685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C55F4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7CA5BE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1934030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653580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5DB890F" wp14:editId="1225D932">
            <wp:extent cx="5947410" cy="4505960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C26968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‘Weka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Clusterer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Visualize’ windo</w:t>
      </w:r>
      <w:r>
        <w:rPr>
          <w:rFonts w:ascii="Times New Roman" w:eastAsia="Times New Roman" w:hAnsi="Times New Roman" w:cs="Times New Roman"/>
          <w:sz w:val="20"/>
          <w:szCs w:val="20"/>
        </w:rPr>
        <w:t>w.</w:t>
      </w:r>
    </w:p>
    <w:p w14:paraId="6152A90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B2A4655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10A1759" wp14:editId="0B2E966A">
            <wp:extent cx="4747260" cy="3364865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902D8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34EFBC0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there is a new attribute appeared in the file – ‘cluster’ that was added by</w:t>
      </w:r>
    </w:p>
    <w:p w14:paraId="281CC21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WEKA. This attribute represents the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custering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done by WEKA.</w:t>
      </w:r>
    </w:p>
    <w:p w14:paraId="724E3E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EB228B1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54D1543" wp14:editId="49355A05">
            <wp:extent cx="3877310" cy="3562350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CFEAD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70FA18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0B37493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002B9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5996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29B6F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CF9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D5A59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3E73CA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Practical No-14</w:t>
      </w:r>
    </w:p>
    <w:p w14:paraId="2FECCF5F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DC31D3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Association Rule Minin</w:t>
      </w:r>
      <w:r>
        <w:rPr>
          <w:rFonts w:ascii="Times New Roman" w:eastAsia="Times New Roman" w:hAnsi="Times New Roman" w:cs="Times New Roman"/>
          <w:sz w:val="20"/>
          <w:szCs w:val="20"/>
        </w:rPr>
        <w:t>g.</w:t>
      </w:r>
    </w:p>
    <w:p w14:paraId="5C703BF9" w14:textId="77777777" w:rsidR="008B0924" w:rsidRDefault="008B0924">
      <w:pPr>
        <w:ind w:left="180"/>
        <w:rPr>
          <w:rFonts w:ascii="Times New Roman" w:eastAsia="Times New Roman" w:hAnsi="Times New Roman" w:cs="Times New Roman"/>
          <w:b/>
        </w:rPr>
      </w:pPr>
    </w:p>
    <w:p w14:paraId="58B9B4DE" w14:textId="77777777" w:rsidR="008B0924" w:rsidRDefault="00515DA9">
      <w:pPr>
        <w:jc w:val="both"/>
        <w:rPr>
          <w:rFonts w:ascii="Times New Roman" w:eastAsia="Times New Roman" w:hAnsi="Times New Roman" w:cs="Times New Roman"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675C9AB0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Choosing Association Scheme</w:t>
      </w:r>
    </w:p>
    <w:p w14:paraId="66A73D4F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Click </w:t>
      </w:r>
      <w:r>
        <w:rPr>
          <w:rFonts w:ascii="Times New Roman" w:eastAsia="Times New Roman" w:hAnsi="Times New Roman" w:cs="Times New Roman"/>
          <w:sz w:val="20"/>
          <w:szCs w:val="20"/>
        </w:rPr>
        <w:t>‘Associate’ tab at the top of ‘WEKA Explorer’ window. It brings up interface for the</w:t>
      </w:r>
    </w:p>
    <w:p w14:paraId="38E7E4B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Apriori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algorithm.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hidden="0" allowOverlap="1" wp14:anchorId="1ECB51E0" wp14:editId="7910D2F7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17811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1175" h="552450" extrusionOk="0">
                              <a:moveTo>
                                <a:pt x="0" y="0"/>
                              </a:moveTo>
                              <a:lnTo>
                                <a:pt x="17811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3175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-203198</wp:posOffset>
                </wp:positionH>
                <wp:positionV relativeFrom="paragraph">
                  <wp:posOffset>647700</wp:posOffset>
                </wp:positionV>
                <wp:extent cx="1781175" cy="552450"/>
                <wp:effectExtent b="0" l="0" r="0" t="0"/>
                <wp:wrapNone/>
                <wp:docPr id="4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88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7811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33DA18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157A50B5" wp14:editId="1076F6B7">
            <wp:simplePos x="0" y="0"/>
            <wp:positionH relativeFrom="column">
              <wp:posOffset>-66673</wp:posOffset>
            </wp:positionH>
            <wp:positionV relativeFrom="paragraph">
              <wp:posOffset>165100</wp:posOffset>
            </wp:positionV>
            <wp:extent cx="5143500" cy="3619500"/>
            <wp:effectExtent l="0" t="0" r="0" b="0"/>
            <wp:wrapTopAndBottom distT="0" dist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6ADDE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4D0F982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Setting Test Options</w:t>
      </w:r>
    </w:p>
    <w:p w14:paraId="2000C858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Check the text field in the ‘Associator’ box at the top of the window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3EE37E7B" wp14:editId="387810C5">
            <wp:simplePos x="0" y="0"/>
            <wp:positionH relativeFrom="column">
              <wp:posOffset>-104773</wp:posOffset>
            </wp:positionH>
            <wp:positionV relativeFrom="paragraph">
              <wp:posOffset>214630</wp:posOffset>
            </wp:positionV>
            <wp:extent cx="5453380" cy="3554730"/>
            <wp:effectExtent l="0" t="0" r="0" b="0"/>
            <wp:wrapTopAndBottom distT="0" distB="0"/>
            <wp:docPr id="8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hidden="0" allowOverlap="1" wp14:anchorId="71283878" wp14:editId="2F0B4ACE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57275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7275" h="304800" extrusionOk="0">
                              <a:moveTo>
                                <a:pt x="0" y="0"/>
                              </a:moveTo>
                              <a:lnTo>
                                <a:pt x="1057275" y="3048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2362200</wp:posOffset>
                </wp:positionH>
                <wp:positionV relativeFrom="paragraph">
                  <wp:posOffset>812800</wp:posOffset>
                </wp:positionV>
                <wp:extent cx="1057275" cy="304800"/>
                <wp:effectExtent b="0" l="0" r="0" t="0"/>
                <wp:wrapNone/>
                <wp:docPr id="1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91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057275" cy="304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912A2D2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Right-click on the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Associator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box, ‘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GenericObjectEdit</w:t>
      </w:r>
      <w:r>
        <w:rPr>
          <w:rFonts w:ascii="Times New Roman" w:eastAsia="Times New Roman" w:hAnsi="Times New Roman" w:cs="Times New Roman"/>
          <w:sz w:val="20"/>
          <w:szCs w:val="20"/>
        </w:rPr>
        <w:t>or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>’ appears on your screen</w:t>
      </w:r>
      <w:r>
        <w:rPr>
          <w:noProof/>
        </w:rPr>
        <w:drawing>
          <wp:anchor distT="0" distB="0" distL="114300" distR="114300" simplePos="0" relativeHeight="251673600" behindDoc="0" locked="0" layoutInCell="1" hidden="0" allowOverlap="1" wp14:anchorId="5F419A60" wp14:editId="72CC3109">
            <wp:simplePos x="0" y="0"/>
            <wp:positionH relativeFrom="column">
              <wp:posOffset>3</wp:posOffset>
            </wp:positionH>
            <wp:positionV relativeFrom="paragraph">
              <wp:posOffset>228600</wp:posOffset>
            </wp:positionV>
            <wp:extent cx="5338445" cy="3629025"/>
            <wp:effectExtent l="0" t="0" r="0" b="0"/>
            <wp:wrapTopAndBottom distT="0" distB="0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FD3DBD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0364145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Click on the ‘Start’ button to execute the algorithm</w:t>
      </w:r>
    </w:p>
    <w:p w14:paraId="5C72C417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hidden="0" allowOverlap="1" wp14:anchorId="1E821025" wp14:editId="7EB2283D">
            <wp:simplePos x="0" y="0"/>
            <wp:positionH relativeFrom="column">
              <wp:posOffset>3</wp:posOffset>
            </wp:positionH>
            <wp:positionV relativeFrom="paragraph">
              <wp:posOffset>180975</wp:posOffset>
            </wp:positionV>
            <wp:extent cx="5753735" cy="5184140"/>
            <wp:effectExtent l="0" t="0" r="0" b="0"/>
            <wp:wrapTopAndBottom distT="0" dist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D97FE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30j0zll" w:colFirst="0" w:colLast="0"/>
      <w:bookmarkEnd w:id="2"/>
    </w:p>
    <w:p w14:paraId="680C505A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7376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988BC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36B80C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3F4FA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E02C8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186BD1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ECFCAE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A66B3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6AF15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3B8AB50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90CB57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D5BA0B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94F3859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318E05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B220792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8936E4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BB446" w14:textId="77777777" w:rsidR="008B0924" w:rsidRDefault="008B092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0FCD8D" w14:textId="77777777" w:rsidR="008B0924" w:rsidRDefault="00515D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Practical No-15</w:t>
      </w:r>
    </w:p>
    <w:p w14:paraId="674D7841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Aim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Data Visualization</w:t>
      </w:r>
    </w:p>
    <w:p w14:paraId="220B543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7ABA751" w14:textId="77777777" w:rsidR="008B0924" w:rsidRDefault="00515DA9">
      <w:pPr>
        <w:jc w:val="both"/>
        <w:rPr>
          <w:rFonts w:ascii="Times New Roman" w:eastAsia="Times New Roman" w:hAnsi="Times New Roman" w:cs="Times New Roman"/>
          <w:b/>
          <w:sz w:val="20"/>
          <w:szCs w:val="20"/>
        </w:rPr>
      </w:pPr>
      <w:proofErr w:type="gramStart"/>
      <w:r>
        <w:rPr>
          <w:rFonts w:ascii="Times New Roman" w:eastAsia="Times New Roman" w:hAnsi="Times New Roman" w:cs="Times New Roman"/>
          <w:b/>
        </w:rPr>
        <w:t xml:space="preserve">Solution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proofErr w:type="gramEnd"/>
    </w:p>
    <w:p w14:paraId="7F3E8B4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To open Visualization screen, click ‘Visualize’ tab.</w:t>
      </w:r>
    </w:p>
    <w:p w14:paraId="1D719C6D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Select a square that corresponds to the </w:t>
      </w:r>
      <w:r>
        <w:rPr>
          <w:rFonts w:ascii="Times New Roman" w:eastAsia="Times New Roman" w:hAnsi="Times New Roman" w:cs="Times New Roman"/>
          <w:sz w:val="20"/>
          <w:szCs w:val="20"/>
        </w:rPr>
        <w:t>attributes you would like to visualize.</w:t>
      </w: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13BEB355" wp14:editId="15F2916F">
            <wp:simplePos x="0" y="0"/>
            <wp:positionH relativeFrom="column">
              <wp:posOffset>3</wp:posOffset>
            </wp:positionH>
            <wp:positionV relativeFrom="paragraph">
              <wp:posOffset>165100</wp:posOffset>
            </wp:positionV>
            <wp:extent cx="5362575" cy="3700145"/>
            <wp:effectExtent l="0" t="0" r="0" b="0"/>
            <wp:wrapTopAndBottom distT="0" dist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15C202BA" wp14:editId="4EEF6446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0" t="0" r="0" b="0"/>
            <wp:wrapTopAndBottom distT="0" dist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8ACAA8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lastRenderedPageBreak/>
        <w:t>A ‘Visualizing weather’ window appears on the screen.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hidden="0" allowOverlap="1" wp14:anchorId="50E6AEF1" wp14:editId="3CD22167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00150" cy="7429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0150" h="742950" extrusionOk="0">
                              <a:moveTo>
                                <a:pt x="0" y="0"/>
                              </a:moveTo>
                              <a:lnTo>
                                <a:pt x="1200150" y="7429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4F81B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584200</wp:posOffset>
                </wp:positionV>
                <wp:extent cx="1200150" cy="742950"/>
                <wp:effectExtent b="0" l="0" r="0" t="0"/>
                <wp:wrapNone/>
                <wp:docPr id="3" name="image52.png"/>
                <a:graphic>
                  <a:graphicData uri="http://schemas.openxmlformats.org/drawingml/2006/picture">
                    <pic:pic>
                      <pic:nvPicPr>
                        <pic:cNvPr id="0" name="image52.png"/>
                        <pic:cNvPicPr preferRelativeResize="0"/>
                      </pic:nvPicPr>
                      <pic:blipFill>
                        <a:blip r:embed="rId96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1200150" cy="7429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hidden="0" allowOverlap="1" wp14:anchorId="64583BB1" wp14:editId="27F6D5E3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 flipH="1">
                          <a:off x="0" y="0"/>
                          <a:ext cx="942975" cy="5524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42975" h="552450" extrusionOk="0">
                              <a:moveTo>
                                <a:pt x="0" y="0"/>
                              </a:moveTo>
                              <a:lnTo>
                                <a:pt x="942975" y="55245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C0504D"/>
                          </a:solidFill>
                          <a:prstDash val="solid"/>
                          <a:round/>
                          <a:headEnd type="none" w="sm" len="sm"/>
                          <a:tailEnd type="triangle" w="med" len="med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1104900</wp:posOffset>
                </wp:positionV>
                <wp:extent cx="942975" cy="552450"/>
                <wp:effectExtent b="0" l="0" r="0" t="0"/>
                <wp:wrapNone/>
                <wp:docPr id="5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97"/>
                        <a:srcRect b="0" l="0" r="0" t="0"/>
                        <a:stretch>
                          <a:fillRect/>
                        </a:stretch>
                      </pic:blipFill>
                      <pic:spPr>
                        <a:xfrm rot="10800000">
                          <a:off x="0" y="0"/>
                          <a:ext cx="942975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43781E1C" wp14:editId="7227FE4C">
            <wp:simplePos x="0" y="0"/>
            <wp:positionH relativeFrom="column">
              <wp:posOffset>3</wp:posOffset>
            </wp:positionH>
            <wp:positionV relativeFrom="paragraph">
              <wp:posOffset>4206240</wp:posOffset>
            </wp:positionV>
            <wp:extent cx="5314950" cy="3983990"/>
            <wp:effectExtent l="0" t="0" r="0" b="0"/>
            <wp:wrapTopAndBottom distT="0" distB="0"/>
            <wp:docPr id="5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98D4654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Changing the View</w:t>
      </w:r>
    </w:p>
    <w:p w14:paraId="2BCFE04E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Keep sliding ‘Jitter’, a random</w:t>
      </w:r>
    </w:p>
    <w:p w14:paraId="60DCD75E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displacement given to all points in the plot, to the right, until you can spot concentration points</w:t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353998E" wp14:editId="39369E73">
            <wp:simplePos x="0" y="0"/>
            <wp:positionH relativeFrom="column">
              <wp:posOffset>3</wp:posOffset>
            </wp:positionH>
            <wp:positionV relativeFrom="paragraph">
              <wp:posOffset>198120</wp:posOffset>
            </wp:positionV>
            <wp:extent cx="5935980" cy="4450080"/>
            <wp:effectExtent l="0" t="0" r="0" b="0"/>
            <wp:wrapTopAndBottom distT="0" distB="0"/>
            <wp:docPr id="78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3F127C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75B4D0A5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lastRenderedPageBreak/>
        <w:t xml:space="preserve">Selecting </w:t>
      </w:r>
      <w:proofErr w:type="spellStart"/>
      <w:r>
        <w:rPr>
          <w:rFonts w:ascii="Times New Roman" w:eastAsia="Times New Roman" w:hAnsi="Times New Roman" w:cs="Times New Roman"/>
          <w:b/>
          <w:sz w:val="20"/>
          <w:szCs w:val="20"/>
        </w:rPr>
        <w:t>Instances</w:t>
      </w:r>
      <w:proofErr w:type="gramStart"/>
      <w:r>
        <w:rPr>
          <w:rFonts w:ascii="Times New Roman" w:eastAsia="Times New Roman" w:hAnsi="Times New Roman" w:cs="Times New Roman"/>
          <w:b/>
          <w:sz w:val="20"/>
          <w:szCs w:val="20"/>
        </w:rPr>
        <w:t>:</w:t>
      </w:r>
      <w:r>
        <w:rPr>
          <w:rFonts w:ascii="Times New Roman" w:eastAsia="Times New Roman" w:hAnsi="Times New Roman" w:cs="Times New Roman"/>
          <w:sz w:val="20"/>
          <w:szCs w:val="20"/>
        </w:rPr>
        <w:t>Click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  <w:szCs w:val="20"/>
        </w:rPr>
        <w:t xml:space="preserve"> on an individual data point</w:t>
      </w: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7F696EA7" wp14:editId="0AC6FB73">
            <wp:simplePos x="0" y="0"/>
            <wp:positionH relativeFrom="column">
              <wp:posOffset>95252</wp:posOffset>
            </wp:positionH>
            <wp:positionV relativeFrom="paragraph">
              <wp:posOffset>260350</wp:posOffset>
            </wp:positionV>
            <wp:extent cx="2981325" cy="3156585"/>
            <wp:effectExtent l="0" t="0" r="0" b="0"/>
            <wp:wrapTopAndBottom distT="0" dist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B55396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0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B546EE5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12F1304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5F979C3" w14:textId="77777777" w:rsidR="008B0924" w:rsidRDefault="008B0924">
      <w:pPr>
        <w:spacing w:after="0" w:line="240" w:lineRule="auto"/>
        <w:ind w:left="540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C10A9A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3.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Polygon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. You can select several points by building a free-form polygon. Left-click </w:t>
      </w:r>
      <w:proofErr w:type="spellStart"/>
      <w:r>
        <w:rPr>
          <w:rFonts w:ascii="Times New Roman" w:eastAsia="Times New Roman" w:hAnsi="Times New Roman" w:cs="Times New Roman"/>
          <w:sz w:val="20"/>
          <w:szCs w:val="20"/>
        </w:rPr>
        <w:t>othe</w:t>
      </w:r>
      <w:proofErr w:type="spellEnd"/>
      <w:r>
        <w:rPr>
          <w:rFonts w:ascii="Times New Roman" w:eastAsia="Times New Roman" w:hAnsi="Times New Roman" w:cs="Times New Roman"/>
          <w:sz w:val="20"/>
          <w:szCs w:val="20"/>
        </w:rPr>
        <w:t xml:space="preserve"> graph to add vertices to the polygon and right-click to complete it.</w:t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0EA92B25" wp14:editId="0AE8DF0B">
            <wp:simplePos x="0" y="0"/>
            <wp:positionH relativeFrom="column">
              <wp:posOffset>3</wp:posOffset>
            </wp:positionH>
            <wp:positionV relativeFrom="paragraph">
              <wp:posOffset>292735</wp:posOffset>
            </wp:positionV>
            <wp:extent cx="5097145" cy="3484880"/>
            <wp:effectExtent l="0" t="0" r="0" b="0"/>
            <wp:wrapTopAndBottom distT="0" dist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C08AD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B9B2C3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4. </w:t>
      </w:r>
      <w:r>
        <w:rPr>
          <w:rFonts w:ascii="Times New Roman" w:eastAsia="Times New Roman" w:hAnsi="Times New Roman" w:cs="Times New Roman"/>
          <w:b/>
          <w:sz w:val="20"/>
          <w:szCs w:val="20"/>
        </w:rPr>
        <w:t>Polyline</w:t>
      </w:r>
      <w:r>
        <w:rPr>
          <w:rFonts w:ascii="Times New Roman" w:eastAsia="Times New Roman" w:hAnsi="Times New Roman" w:cs="Times New Roman"/>
          <w:sz w:val="20"/>
          <w:szCs w:val="20"/>
        </w:rPr>
        <w:t>. To distinguish the poi</w:t>
      </w:r>
      <w:r>
        <w:rPr>
          <w:rFonts w:ascii="Times New Roman" w:eastAsia="Times New Roman" w:hAnsi="Times New Roman" w:cs="Times New Roman"/>
          <w:sz w:val="20"/>
          <w:szCs w:val="20"/>
        </w:rPr>
        <w:t>nts on one side from the once on another, you can build</w:t>
      </w:r>
    </w:p>
    <w:p w14:paraId="0AFC89E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    a polyline. Left-click on the graph to add vertices to the polyline and right-click to finish.</w:t>
      </w:r>
    </w:p>
    <w:p w14:paraId="1543653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hidden="0" allowOverlap="1" wp14:anchorId="22C1701B" wp14:editId="71F67DBE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0" t="0" r="0" b="0"/>
            <wp:wrapTopAndBottom distT="0" dist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8EEA50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6BFD82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68D428E2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E314257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32CACE16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</w:p>
    <w:p w14:paraId="2950EA99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 xml:space="preserve">                      </w:t>
      </w:r>
    </w:p>
    <w:p w14:paraId="2044C9CC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20"/>
          <w:szCs w:val="20"/>
        </w:rPr>
        <w:t>Rectangle</w:t>
      </w:r>
      <w:r>
        <w:rPr>
          <w:rFonts w:ascii="Times New Roman" w:eastAsia="Times New Roman" w:hAnsi="Times New Roman" w:cs="Times New Roman"/>
          <w:sz w:val="20"/>
          <w:szCs w:val="20"/>
        </w:rPr>
        <w:t>. You can create a rectangle by dragging it around the points</w:t>
      </w:r>
    </w:p>
    <w:p w14:paraId="09FE6543" w14:textId="77777777" w:rsidR="008B0924" w:rsidRDefault="00515DA9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4864" behindDoc="0" locked="0" layoutInCell="1" hidden="0" allowOverlap="1" wp14:anchorId="1842DC3C" wp14:editId="5807A729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0" t="0" r="0" b="0"/>
            <wp:wrapTopAndBottom distT="0" dist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7F801F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631BB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A2B68CA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E5FEC6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FC9E75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657B829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E40C593" w14:textId="77777777" w:rsidR="008B0924" w:rsidRDefault="008B092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5E8799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  <w:sz w:val="24"/>
          <w:szCs w:val="24"/>
        </w:rPr>
      </w:pPr>
    </w:p>
    <w:p w14:paraId="728D3985" w14:textId="77777777" w:rsidR="008B0924" w:rsidRDefault="008B0924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  <w:sz w:val="24"/>
          <w:szCs w:val="24"/>
        </w:rPr>
      </w:pPr>
    </w:p>
    <w:sectPr w:rsidR="008B0924">
      <w:footerReference w:type="default" r:id="rId104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B3AAC31" w14:textId="77777777" w:rsidR="00515DA9" w:rsidRDefault="00515DA9">
      <w:pPr>
        <w:spacing w:after="0" w:line="240" w:lineRule="auto"/>
      </w:pPr>
      <w:r>
        <w:separator/>
      </w:r>
    </w:p>
  </w:endnote>
  <w:endnote w:type="continuationSeparator" w:id="0">
    <w:p w14:paraId="5BC1E537" w14:textId="77777777" w:rsidR="00515DA9" w:rsidRDefault="00515D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7558880" w14:textId="4F6199F5" w:rsidR="008B0924" w:rsidRDefault="00515DA9">
    <w:pPr>
      <w:tabs>
        <w:tab w:val="center" w:pos="4550"/>
        <w:tab w:val="left" w:pos="5818"/>
      </w:tabs>
      <w:ind w:right="260"/>
      <w:jc w:val="right"/>
      <w:rPr>
        <w:color w:val="0F243E"/>
        <w:sz w:val="24"/>
        <w:szCs w:val="24"/>
      </w:rPr>
    </w:pPr>
    <w:r>
      <w:rPr>
        <w:color w:val="548DD4"/>
        <w:sz w:val="24"/>
        <w:szCs w:val="24"/>
      </w:rPr>
      <w:t xml:space="preserve">Page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PAGE</w:instrText>
    </w:r>
    <w:r>
      <w:rPr>
        <w:color w:val="17365D"/>
        <w:sz w:val="24"/>
        <w:szCs w:val="24"/>
      </w:rPr>
      <w:fldChar w:fldCharType="separate"/>
    </w:r>
    <w:r w:rsidR="006A4DDE">
      <w:rPr>
        <w:noProof/>
        <w:color w:val="17365D"/>
        <w:sz w:val="24"/>
        <w:szCs w:val="24"/>
      </w:rPr>
      <w:t>22</w:t>
    </w:r>
    <w:r>
      <w:rPr>
        <w:color w:val="17365D"/>
        <w:sz w:val="24"/>
        <w:szCs w:val="24"/>
      </w:rPr>
      <w:fldChar w:fldCharType="end"/>
    </w:r>
    <w:r>
      <w:rPr>
        <w:color w:val="17365D"/>
        <w:sz w:val="24"/>
        <w:szCs w:val="24"/>
      </w:rPr>
      <w:t xml:space="preserve"> | </w:t>
    </w:r>
    <w:r>
      <w:rPr>
        <w:color w:val="17365D"/>
        <w:sz w:val="24"/>
        <w:szCs w:val="24"/>
      </w:rPr>
      <w:fldChar w:fldCharType="begin"/>
    </w:r>
    <w:r>
      <w:rPr>
        <w:color w:val="17365D"/>
        <w:sz w:val="24"/>
        <w:szCs w:val="24"/>
      </w:rPr>
      <w:instrText>NUMPAGES</w:instrText>
    </w:r>
    <w:r>
      <w:rPr>
        <w:color w:val="17365D"/>
        <w:sz w:val="24"/>
        <w:szCs w:val="24"/>
      </w:rPr>
      <w:fldChar w:fldCharType="separate"/>
    </w:r>
    <w:r w:rsidR="006A4DDE">
      <w:rPr>
        <w:noProof/>
        <w:color w:val="17365D"/>
        <w:sz w:val="24"/>
        <w:szCs w:val="24"/>
      </w:rPr>
      <w:t>56</w:t>
    </w:r>
    <w:r>
      <w:rPr>
        <w:color w:val="17365D"/>
        <w:sz w:val="24"/>
        <w:szCs w:val="24"/>
      </w:rPr>
      <w:fldChar w:fldCharType="end"/>
    </w:r>
  </w:p>
  <w:p w14:paraId="576273A2" w14:textId="77777777" w:rsidR="008B0924" w:rsidRDefault="008B092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0FEF84" w14:textId="77777777" w:rsidR="00515DA9" w:rsidRDefault="00515DA9">
      <w:pPr>
        <w:spacing w:after="0" w:line="240" w:lineRule="auto"/>
      </w:pPr>
      <w:r>
        <w:separator/>
      </w:r>
    </w:p>
  </w:footnote>
  <w:footnote w:type="continuationSeparator" w:id="0">
    <w:p w14:paraId="3F22D08E" w14:textId="77777777" w:rsidR="00515DA9" w:rsidRDefault="00515D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F86846"/>
    <w:multiLevelType w:val="multilevel"/>
    <w:tmpl w:val="18200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DB7D17"/>
    <w:multiLevelType w:val="multilevel"/>
    <w:tmpl w:val="77B617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3C926D13"/>
    <w:multiLevelType w:val="multilevel"/>
    <w:tmpl w:val="8D80D08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FA356F"/>
    <w:multiLevelType w:val="multilevel"/>
    <w:tmpl w:val="66E4D3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D5561A"/>
    <w:multiLevelType w:val="multilevel"/>
    <w:tmpl w:val="EC9481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."/>
      <w:lvlJc w:val="left"/>
      <w:pPr>
        <w:ind w:left="1440" w:hanging="720"/>
      </w:pPr>
    </w:lvl>
    <w:lvl w:ilvl="2">
      <w:start w:val="1"/>
      <w:numFmt w:val="lowerLetter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 w15:restartNumberingAfterBreak="0">
    <w:nsid w:val="6382420B"/>
    <w:multiLevelType w:val="multilevel"/>
    <w:tmpl w:val="CA1AC8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6" w15:restartNumberingAfterBreak="0">
    <w:nsid w:val="669E7D4F"/>
    <w:multiLevelType w:val="multilevel"/>
    <w:tmpl w:val="4864B8F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8E7451C"/>
    <w:multiLevelType w:val="multilevel"/>
    <w:tmpl w:val="2C1468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F06756"/>
    <w:multiLevelType w:val="multilevel"/>
    <w:tmpl w:val="382411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4"/>
  </w:num>
  <w:num w:numId="5">
    <w:abstractNumId w:val="3"/>
  </w:num>
  <w:num w:numId="6">
    <w:abstractNumId w:val="2"/>
  </w:num>
  <w:num w:numId="7">
    <w:abstractNumId w:val="8"/>
  </w:num>
  <w:num w:numId="8">
    <w:abstractNumId w:val="6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0924"/>
    <w:rsid w:val="00515DA9"/>
    <w:rsid w:val="005331CE"/>
    <w:rsid w:val="006A4DDE"/>
    <w:rsid w:val="008B0924"/>
    <w:rsid w:val="00C34C1C"/>
    <w:rsid w:val="00ED2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EAD6"/>
  <w15:docId w15:val="{194E9760-E702-4687-B367-855488764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310.png"/><Relationship Id="rId103" Type="http://schemas.openxmlformats.org/officeDocument/2006/relationships/image" Target="media/image9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540.png"/><Relationship Id="rId91" Type="http://schemas.openxmlformats.org/officeDocument/2006/relationships/image" Target="media/image160.png"/><Relationship Id="rId96" Type="http://schemas.openxmlformats.org/officeDocument/2006/relationships/image" Target="media/image5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660.png"/><Relationship Id="rId104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1791</Words>
  <Characters>10214</Characters>
  <Application>Microsoft Office Word</Application>
  <DocSecurity>0</DocSecurity>
  <Lines>85</Lines>
  <Paragraphs>23</Paragraphs>
  <ScaleCrop>false</ScaleCrop>
  <Company/>
  <LinksUpToDate>false</LinksUpToDate>
  <CharactersWithSpaces>11982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Shweta Mazire</dc:creator>
  <cp:lastModifiedBy>prathamesh sawant</cp:lastModifiedBy>
  <cp:revision>3</cp:revision>
  <dcterms:created xsi:type="dcterms:W3CDTF">2022-11-21T05:45:00Z</dcterms:created>
  <dcterms:modified xsi:type="dcterms:W3CDTF">2022-11-23T12:44:00Z</dcterms:modified>
</cp:coreProperties>
</file>